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spacing w:after="60" w:before="180" w:line="240" w:lineRule="auto"/>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PRENSA ESCUELA: LAS NOTICIAS, TODO UN CUENTO</w:t>
      </w:r>
    </w:p>
    <w:p w:rsidR="00000000" w:rsidDel="00000000" w:rsidP="00000000" w:rsidRDefault="00000000" w:rsidRPr="00000000">
      <w:pPr>
        <w:pBdr/>
        <w:spacing w:after="60" w:before="180" w:line="240" w:lineRule="auto"/>
        <w:contextualSpacing w:val="0"/>
        <w:jc w:val="cente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Taller de inducción dirigido a maestros de preescolar a segundo</w:t>
      </w:r>
    </w:p>
    <w:p w:rsidR="00000000" w:rsidDel="00000000" w:rsidP="00000000" w:rsidRDefault="00000000" w:rsidRPr="00000000">
      <w:pPr>
        <w:pBdr/>
        <w:spacing w:after="60" w:before="180" w:line="240" w:lineRule="auto"/>
        <w:contextualSpacing w:val="0"/>
        <w:jc w:val="cente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Miércoles  29 de marzo de 2017</w:t>
      </w:r>
    </w:p>
    <w:p w:rsidR="00000000" w:rsidDel="00000000" w:rsidP="00000000" w:rsidRDefault="00000000" w:rsidRPr="00000000">
      <w:pPr>
        <w:pBdr/>
        <w:spacing w:after="60" w:before="180" w:line="240" w:lineRule="auto"/>
        <w:contextualSpacing w:val="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 GENERAL</w:t>
      </w:r>
      <w:r w:rsidDel="00000000" w:rsidR="00000000" w:rsidRPr="00000000">
        <w:rPr>
          <w:rtl w:val="0"/>
        </w:rPr>
      </w:r>
    </w:p>
    <w:p w:rsidR="00000000" w:rsidDel="00000000" w:rsidP="00000000" w:rsidRDefault="00000000" w:rsidRPr="00000000">
      <w:pPr>
        <w:numPr>
          <w:ilvl w:val="0"/>
          <w:numId w:val="1"/>
        </w:numPr>
        <w:pBdr/>
        <w:spacing w:after="0" w:before="0" w:lineRule="auto"/>
        <w:ind w:left="720" w:hanging="360"/>
        <w:contextualSpacing w:val="1"/>
        <w:jc w:val="both"/>
        <w:rPr>
          <w:b w:val="1"/>
          <w:sz w:val="24"/>
          <w:szCs w:val="24"/>
        </w:rPr>
      </w:pPr>
      <w:r w:rsidDel="00000000" w:rsidR="00000000" w:rsidRPr="00000000">
        <w:rPr>
          <w:rFonts w:ascii="Arial" w:cs="Arial" w:eastAsia="Arial" w:hAnsi="Arial"/>
          <w:sz w:val="24"/>
          <w:szCs w:val="24"/>
          <w:rtl w:val="0"/>
        </w:rPr>
        <w:t xml:space="preserve">Motivar a los maestros a experimentar con la prensa como herramienta de apoyo al trabajo en el aula de clase. </w:t>
      </w:r>
      <w:r w:rsidDel="00000000" w:rsidR="00000000" w:rsidRPr="00000000">
        <w:rPr>
          <w:rtl w:val="0"/>
        </w:rPr>
      </w:r>
    </w:p>
    <w:p w:rsidR="00000000" w:rsidDel="00000000" w:rsidP="00000000" w:rsidRDefault="00000000" w:rsidRPr="00000000">
      <w:pPr>
        <w:numPr>
          <w:ilvl w:val="0"/>
          <w:numId w:val="1"/>
        </w:numPr>
        <w:pBdr/>
        <w:ind w:left="720" w:hanging="360"/>
        <w:jc w:val="both"/>
        <w:rPr>
          <w:sz w:val="24"/>
          <w:szCs w:val="24"/>
        </w:rPr>
      </w:pPr>
      <w:r w:rsidDel="00000000" w:rsidR="00000000" w:rsidRPr="00000000">
        <w:rPr>
          <w:rFonts w:ascii="Arial" w:cs="Arial" w:eastAsia="Arial" w:hAnsi="Arial"/>
          <w:sz w:val="24"/>
          <w:szCs w:val="24"/>
          <w:rtl w:val="0"/>
        </w:rPr>
        <w:t xml:space="preserve">Dar a conocer el programa Prensa Escuela: El Colombiano a las instituciones educativas que inician.</w:t>
      </w:r>
      <w:r w:rsidDel="00000000" w:rsidR="00000000" w:rsidRPr="00000000">
        <w:rPr>
          <w:rtl w:val="0"/>
        </w:rPr>
      </w:r>
    </w:p>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OBJETIVOS ESPECÍFICOS</w:t>
      </w:r>
      <w:r w:rsidDel="00000000" w:rsidR="00000000" w:rsidRPr="00000000">
        <w:rPr>
          <w:rtl w:val="0"/>
        </w:rPr>
      </w:r>
    </w:p>
    <w:p w:rsidR="00000000" w:rsidDel="00000000" w:rsidP="00000000" w:rsidRDefault="00000000" w:rsidRPr="00000000">
      <w:pPr>
        <w:numPr>
          <w:ilvl w:val="0"/>
          <w:numId w:val="3"/>
        </w:numPr>
        <w:pBdr/>
        <w:spacing w:after="0" w:before="0" w:lineRule="auto"/>
        <w:ind w:left="360" w:hanging="360"/>
        <w:contextualSpacing w:val="1"/>
        <w:jc w:val="both"/>
        <w:rPr>
          <w:sz w:val="24"/>
          <w:szCs w:val="24"/>
        </w:rPr>
      </w:pPr>
      <w:r w:rsidDel="00000000" w:rsidR="00000000" w:rsidRPr="00000000">
        <w:rPr>
          <w:rFonts w:ascii="Arial" w:cs="Arial" w:eastAsia="Arial" w:hAnsi="Arial"/>
          <w:sz w:val="24"/>
          <w:szCs w:val="24"/>
          <w:rtl w:val="0"/>
        </w:rPr>
        <w:t xml:space="preserve">Identificar la estructura del periódico </w:t>
      </w:r>
      <w:r w:rsidDel="00000000" w:rsidR="00000000" w:rsidRPr="00000000">
        <w:rPr>
          <w:rtl w:val="0"/>
        </w:rPr>
      </w:r>
    </w:p>
    <w:p w:rsidR="00000000" w:rsidDel="00000000" w:rsidP="00000000" w:rsidRDefault="00000000" w:rsidRPr="00000000">
      <w:pPr>
        <w:numPr>
          <w:ilvl w:val="0"/>
          <w:numId w:val="3"/>
        </w:numPr>
        <w:pBdr/>
        <w:spacing w:after="0" w:before="0" w:lineRule="auto"/>
        <w:ind w:left="360" w:hanging="360"/>
        <w:contextualSpacing w:val="1"/>
        <w:jc w:val="both"/>
        <w:rPr>
          <w:sz w:val="24"/>
          <w:szCs w:val="24"/>
        </w:rPr>
      </w:pPr>
      <w:r w:rsidDel="00000000" w:rsidR="00000000" w:rsidRPr="00000000">
        <w:rPr>
          <w:rFonts w:ascii="Arial" w:cs="Arial" w:eastAsia="Arial" w:hAnsi="Arial"/>
          <w:sz w:val="24"/>
          <w:szCs w:val="24"/>
          <w:rtl w:val="0"/>
        </w:rPr>
        <w:t xml:space="preserve">Reconocer la importancia y las posibilidades que nos brinda el periódico en el desarrollo de actividades comunicativas con niños y jóvenes</w:t>
      </w:r>
      <w:r w:rsidDel="00000000" w:rsidR="00000000" w:rsidRPr="00000000">
        <w:rPr>
          <w:rtl w:val="0"/>
        </w:rPr>
      </w:r>
    </w:p>
    <w:p w:rsidR="00000000" w:rsidDel="00000000" w:rsidP="00000000" w:rsidRDefault="00000000" w:rsidRPr="00000000">
      <w:pPr>
        <w:numPr>
          <w:ilvl w:val="0"/>
          <w:numId w:val="3"/>
        </w:numPr>
        <w:pBdr/>
        <w:spacing w:after="0" w:before="0" w:lineRule="auto"/>
        <w:ind w:left="360" w:hanging="360"/>
        <w:contextualSpacing w:val="1"/>
        <w:jc w:val="both"/>
        <w:rPr>
          <w:sz w:val="24"/>
          <w:szCs w:val="24"/>
        </w:rPr>
      </w:pPr>
      <w:r w:rsidDel="00000000" w:rsidR="00000000" w:rsidRPr="00000000">
        <w:rPr>
          <w:rFonts w:ascii="Arial" w:cs="Arial" w:eastAsia="Arial" w:hAnsi="Arial"/>
          <w:sz w:val="24"/>
          <w:szCs w:val="24"/>
          <w:rtl w:val="0"/>
        </w:rPr>
        <w:t xml:space="preserve">Dar una mayor valoración al Periódico como herramienta didáctica para su uso en el aula de clase</w:t>
      </w:r>
      <w:r w:rsidDel="00000000" w:rsidR="00000000" w:rsidRPr="00000000">
        <w:rPr>
          <w:rtl w:val="0"/>
        </w:rPr>
      </w:r>
    </w:p>
    <w:p w:rsidR="00000000" w:rsidDel="00000000" w:rsidP="00000000" w:rsidRDefault="00000000" w:rsidRPr="00000000">
      <w:pPr>
        <w:numPr>
          <w:ilvl w:val="0"/>
          <w:numId w:val="3"/>
        </w:numPr>
        <w:pBdr/>
        <w:spacing w:after="0" w:before="0" w:lineRule="auto"/>
        <w:ind w:left="360" w:hanging="360"/>
        <w:contextualSpacing w:val="1"/>
        <w:jc w:val="both"/>
        <w:rPr>
          <w:sz w:val="24"/>
          <w:szCs w:val="24"/>
        </w:rPr>
      </w:pPr>
      <w:r w:rsidDel="00000000" w:rsidR="00000000" w:rsidRPr="00000000">
        <w:rPr>
          <w:rFonts w:ascii="Arial" w:cs="Arial" w:eastAsia="Arial" w:hAnsi="Arial"/>
          <w:sz w:val="24"/>
          <w:szCs w:val="24"/>
          <w:rtl w:val="0"/>
        </w:rPr>
        <w:t xml:space="preserve">Construir estrategias de uso del periódico como herramienta didáctica en el aula de clase. </w:t>
      </w:r>
      <w:r w:rsidDel="00000000" w:rsidR="00000000" w:rsidRPr="00000000">
        <w:rPr>
          <w:rtl w:val="0"/>
        </w:rPr>
      </w:r>
    </w:p>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contextualSpacing w:val="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LEER EL PERIÓDICO</w:t>
      </w:r>
      <w:r w:rsidDel="00000000" w:rsidR="00000000" w:rsidRPr="00000000">
        <w:rPr>
          <w:rFonts w:ascii="Arial" w:cs="Arial" w:eastAsia="Arial" w:hAnsi="Arial"/>
          <w:sz w:val="24"/>
          <w:szCs w:val="24"/>
          <w:rtl w:val="0"/>
        </w:rPr>
        <w:br w:type="textWrapping"/>
      </w:r>
    </w:p>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Cuando nos acercamos al periódico como fuente de información, nos damos cuenta que presenta una gama muy variada de temáticas. Si se piensa hacer uso de este como una herramienta didáctica debemos preguntarnos ¿Qué función puede desempeñar en la formación del lector?, ¿Ofrece respuestas claras a las preguntas que formulan los lectores? ¿Permite al lector encontrar variedad de temas que puedan suscitar su interés?</w:t>
      </w:r>
    </w:p>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que el periódico se convierta en un material de lectura que provoque y llame la atención de los niños y jóvenes, es indispensable que se presente en forma lúdica sin perder su calidad de medio de información y para que el acercamiento sea interesante es necesario que sea comprensible, accesible y que atienda a sus intereses.</w:t>
        <w:br w:type="textWrapping"/>
      </w:r>
    </w:p>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Periódico es un excelente vehículo que permite acceder a información variada de una manera autónoma e independiente. Esto exige por parte del lector, un adiestramiento en el manejo de su estructura y componentes</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lo suficientemente preciso como para encontrar rápidamente la respuesta a inquietudes y búsquedas. Y por parte del maestro (dinamizador), una sutil mediación encaminada a desarrollar actitudes de investigación y búsqueda hacia el periódico y sus múltiples formas de leerse.</w:t>
      </w:r>
    </w:p>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dinamizador, es un intermediario que propone, facilita, orienta y sobre todo, selecciona el artículo adecuado. La información debe ser comprensible, accesible, amena, interesante y clara. </w:t>
      </w:r>
    </w:p>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multiplicidad de lenguajes que encontramos en el periódico, puede ser difícil de leer para algunos, debido a las palabras desconocidas que no siempre pueden ser explicadas a través del contexto, pero también se puede deber al estilo. Ante la duda de elegir un texto que esté por encima o por debajo de las capacidades de los lectores, lo más recomendable es elegir el que esté por encima. El lector deberá hacer un ejercicio mayor de lectura para seleccionar aquello que le interesa, pero sin duda encontrará aspectos nuevos que nunca hubiera imaginado que despertarían su interés. Así el periódico se convierte en un material al que se recurre una y otra vez. Si eligiera un nivel inferior significaría ofrecerle información que probablemente ya maneja y su lectura podría resultar tediosa, abandonándola al no encontrar nada interesante, a menos de que sea un tema del cual debe actualizar algunos datos o seguir la pista a alguna noticia en especial.</w:t>
      </w:r>
    </w:p>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Respecto a los temas para seleccionar, lo más apropiado es dar un abanico amplio de propuestas; el periódico tiene incluso para los más pequeños, caricaturas que pueden ser leídas como un formato similar al álbum para niños. Si hablamos de formación cultural, de proceso individualizado en el aprendizaje y de autonomía, debemos estar preparados para ayudarles a solventar las dudas individuales que puedan tener. Pues una de las funciones principales del dinamizador, es la de seguir paso a paso los procesos de aprehensión de los niños y jóvenes que desean hacer un acercamiento a la lectura usando para ello en este caso el periódico ya sea en forma dirigida o que por casualidad se topen con algunos temas que allí se presentan.</w:t>
      </w:r>
    </w:p>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último, el periódico debe permitir dos tipos de lectura: una improvisada, que nos puede llevar del principio al final sin ningún interés específico, y otra más profunda y puntual: la consulta de un dato, o determinados detalles o un tema de gran interés. Para esto el periódico cuenta con secciones claras. Aunque en nuestro caso sus destinatarios no sean los más pequeños, estos pueden empezar a conocer que el periódico lleva un orden del que se puede disponer cuando se desee y que la información no se encuentra al azar o buscando página por página. Además la lectura de la primera página del periódico permite visualizar algunos de los temas más relevantes tratados en él.</w:t>
      </w:r>
    </w:p>
    <w:p w:rsidR="00000000" w:rsidDel="00000000" w:rsidP="00000000" w:rsidRDefault="00000000" w:rsidRPr="00000000">
      <w:pPr>
        <w:pBdr/>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PERIÓDICO EN EL AULA DE CLASE</w:t>
      </w:r>
    </w:p>
    <w:p w:rsidR="00000000" w:rsidDel="00000000" w:rsidP="00000000" w:rsidRDefault="00000000" w:rsidRPr="00000000">
      <w:pPr>
        <w:pBdr/>
        <w:shd w:fill="ffffff" w:val="clear"/>
        <w:spacing w:after="0" w:before="75" w:line="240" w:lineRule="auto"/>
        <w:contextualSpacing w:val="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Ninguna duda cabe de que un periódico, de la misma manera que otros medios de comunicación, permite en todo momento aplicar los ingredientes y contenidos de qué consta un programa curricular en cualquiera de sus niveles.</w:t>
      </w:r>
      <w:r w:rsidDel="00000000" w:rsidR="00000000" w:rsidRPr="00000000">
        <w:rPr>
          <w:rtl w:val="0"/>
        </w:rPr>
      </w:r>
    </w:p>
    <w:p w:rsidR="00000000" w:rsidDel="00000000" w:rsidP="00000000" w:rsidRDefault="00000000" w:rsidRPr="00000000">
      <w:pPr>
        <w:pBdr/>
        <w:shd w:fill="ffffff" w:val="clear"/>
        <w:spacing w:after="0" w:before="75" w:line="240" w:lineRule="auto"/>
        <w:contextualSpacing w:val="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lo largo de varias décadas se ha venido utilizando de forma sistemática la prensa escrita como elemento incorporado al currículum escolar. Los estudiosos del tema han aportado, a través de una abundante literatura, diferentes formas de utilizar la prensa en el ámbito educativo. Todas ellas han sido agrupadas "tradicionalmente" en tres bloques:</w:t>
      </w:r>
    </w:p>
    <w:p w:rsidR="00000000" w:rsidDel="00000000" w:rsidP="00000000" w:rsidRDefault="00000000" w:rsidRPr="00000000">
      <w:pPr>
        <w:pBdr/>
        <w:shd w:fill="ffffff" w:val="clear"/>
        <w:spacing w:after="0" w:before="75" w:line="240" w:lineRule="auto"/>
        <w:contextualSpacing w:val="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La prensa como objeto de conocimiento</w:t>
      </w:r>
      <w:r w:rsidDel="00000000" w:rsidR="00000000" w:rsidRPr="00000000">
        <w:rPr>
          <w:rFonts w:ascii="Arial" w:cs="Arial" w:eastAsia="Arial" w:hAnsi="Arial"/>
          <w:color w:val="000000"/>
          <w:sz w:val="24"/>
          <w:szCs w:val="24"/>
          <w:rtl w:val="0"/>
        </w:rPr>
        <w:t xml:space="preserve">: trata de acercar el mundo de la comunicación periodística al aula. La gran variedad de temáticas publicadas, permite abordar el medio prensa desde distintas perspectivas (lingüística, artística, histórica, matemática...), e incluso considerarla en su globalidad en el marco sociocultural en el que se inscribe.</w:t>
      </w:r>
    </w:p>
    <w:p w:rsidR="00000000" w:rsidDel="00000000" w:rsidP="00000000" w:rsidRDefault="00000000" w:rsidRPr="00000000">
      <w:pPr>
        <w:pBdr/>
        <w:shd w:fill="ffffff" w:val="clear"/>
        <w:spacing w:after="0" w:before="75" w:line="240" w:lineRule="auto"/>
        <w:contextualSpacing w:val="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La prensa como recurso didáctico: </w:t>
      </w:r>
      <w:r w:rsidDel="00000000" w:rsidR="00000000" w:rsidRPr="00000000">
        <w:rPr>
          <w:rFonts w:ascii="Arial" w:cs="Arial" w:eastAsia="Arial" w:hAnsi="Arial"/>
          <w:color w:val="000000"/>
          <w:sz w:val="24"/>
          <w:szCs w:val="24"/>
          <w:rtl w:val="0"/>
        </w:rPr>
        <w:t xml:space="preserve">supone un importante recurso didáctico hasta convertirse en un auténtico material curricular. Considerar la prensa como elemento integrador del currículum y posibilitador de aprendizajes curriculares la sitúa en una posición privilegiada a la hora de convertirse en elemento de uso sistemático en el aula. Los contenidos que aparecen en la prensa escrita son susceptibles de ser utilizados como contenidos de aprendizaje, y como tal, el apoyo que aporta al trabajo en el aula es fundamental.</w:t>
      </w:r>
    </w:p>
    <w:p w:rsidR="00000000" w:rsidDel="00000000" w:rsidP="00000000" w:rsidRDefault="00000000" w:rsidRPr="00000000">
      <w:pPr>
        <w:pBdr/>
        <w:shd w:fill="ffffff" w:val="clear"/>
        <w:spacing w:after="0" w:before="75" w:line="240" w:lineRule="auto"/>
        <w:contextualSpacing w:val="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La prensa como instrumento de comunicación: </w:t>
      </w:r>
      <w:r w:rsidDel="00000000" w:rsidR="00000000" w:rsidRPr="00000000">
        <w:rPr>
          <w:rFonts w:ascii="Arial" w:cs="Arial" w:eastAsia="Arial" w:hAnsi="Arial"/>
          <w:color w:val="000000"/>
          <w:sz w:val="24"/>
          <w:szCs w:val="24"/>
          <w:rtl w:val="0"/>
        </w:rPr>
        <w:t xml:space="preserve">desde el aula se utiliza, y durante muchas décadas se ha utilizado, la prensa elaborada por el propio alumnado, con la intención de servir de vehículo de comunicación dentro de la comunidad educativa, e incluso como mecanismo de aprendizaje y evaluación de contenidos curriculares abordados. </w:t>
      </w:r>
    </w:p>
    <w:p w:rsidR="00000000" w:rsidDel="00000000" w:rsidP="00000000" w:rsidRDefault="00000000" w:rsidRPr="00000000">
      <w:pPr>
        <w:pBdr/>
        <w:shd w:fill="ffffff" w:val="clear"/>
        <w:spacing w:after="0" w:before="75" w:line="240" w:lineRule="auto"/>
        <w:ind w:firstLine="225"/>
        <w:contextualSpacing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pBdr/>
        <w:shd w:fill="ffffff" w:val="clear"/>
        <w:spacing w:after="0" w:before="75" w:line="240" w:lineRule="auto"/>
        <w:ind w:firstLine="225"/>
        <w:contextualSpacing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pBdr/>
        <w:shd w:fill="ffffff" w:val="clear"/>
        <w:spacing w:after="0" w:before="75" w:line="240" w:lineRule="auto"/>
        <w:ind w:firstLine="225"/>
        <w:contextualSpacing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pBdr/>
        <w:shd w:fill="ffffff" w:val="clear"/>
        <w:spacing w:after="0" w:before="75" w:line="240" w:lineRule="auto"/>
        <w:ind w:firstLine="225"/>
        <w:contextualSpacing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pBdr/>
        <w:shd w:fill="ffffff" w:val="clear"/>
        <w:spacing w:after="0" w:before="75" w:line="240" w:lineRule="auto"/>
        <w:ind w:firstLine="225"/>
        <w:contextualSpacing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pPr>
        <w:pBdr/>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Cuando el maestro, bibliotecario o el padre de familia deciden usar un artículo del periódico para compartirlo con niños debe tener siempre presente que les está entregando una herramienta para fomentar su sentido crítico frente al mundo.</w:t>
      </w:r>
    </w:p>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Algunas de las recomendaciones para presentar la información que encontramos en el periódico:</w:t>
      </w:r>
    </w:p>
    <w:p w:rsidR="00000000" w:rsidDel="00000000" w:rsidP="00000000" w:rsidRDefault="00000000" w:rsidRPr="00000000">
      <w:pPr>
        <w:numPr>
          <w:ilvl w:val="0"/>
          <w:numId w:val="7"/>
        </w:numPr>
        <w:pBdr/>
        <w:spacing w:after="0" w:before="0" w:lineRule="auto"/>
        <w:ind w:left="720"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todos los artículos se deben leer de principio a fin: Puede leer un fragmento, una sección corta o varios apartes y animar a los chicos a profundizar en esta lectura. Si el público no está alfabetizado, puede leer apartes y narrar otros</w:t>
      </w:r>
    </w:p>
    <w:p w:rsidR="00000000" w:rsidDel="00000000" w:rsidP="00000000" w:rsidRDefault="00000000" w:rsidRPr="00000000">
      <w:pPr>
        <w:numPr>
          <w:ilvl w:val="0"/>
          <w:numId w:val="7"/>
        </w:numPr>
        <w:pBdr/>
        <w:spacing w:after="0" w:before="0" w:lineRule="auto"/>
        <w:ind w:left="720"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Comente la precisión de la información, la fecha en que se ha escrito el artículo y la autoridad con la cual fue escrito el texto. Durante la lectura se pueden desarrollar conceptos relacionados con el reconocimiento de estilo y tipologías textuales entre otros.</w:t>
      </w:r>
    </w:p>
    <w:p w:rsidR="00000000" w:rsidDel="00000000" w:rsidP="00000000" w:rsidRDefault="00000000" w:rsidRPr="00000000">
      <w:pPr>
        <w:numPr>
          <w:ilvl w:val="0"/>
          <w:numId w:val="7"/>
        </w:numPr>
        <w:pBdr/>
        <w:spacing w:after="0" w:before="0" w:lineRule="auto"/>
        <w:ind w:left="720"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 comenzar a incluir el periódico en los programas de lectura, empiece con artículos que le gusten a usted. Busque artículos de excelente calidad. Pida recomendaciones a otras personas especializadas en el tema.</w:t>
      </w:r>
    </w:p>
    <w:p w:rsidR="00000000" w:rsidDel="00000000" w:rsidP="00000000" w:rsidRDefault="00000000" w:rsidRPr="00000000">
      <w:pPr>
        <w:numPr>
          <w:ilvl w:val="0"/>
          <w:numId w:val="7"/>
        </w:numPr>
        <w:pBdr/>
        <w:spacing w:after="0" w:before="0" w:lineRule="auto"/>
        <w:ind w:left="720"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Puede utilizar el periódico como apoyo a lecturas que está realizando, esto en forma de documentación.</w:t>
      </w:r>
    </w:p>
    <w:p w:rsidR="00000000" w:rsidDel="00000000" w:rsidP="00000000" w:rsidRDefault="00000000" w:rsidRPr="00000000">
      <w:pPr>
        <w:numPr>
          <w:ilvl w:val="0"/>
          <w:numId w:val="7"/>
        </w:numPr>
        <w:pBdr/>
        <w:spacing w:after="0" w:before="0" w:lineRule="auto"/>
        <w:ind w:left="720"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 durante la lectura en voz alta del periódico, quiere cautivar a sus alumnos, lea el artículo con anticipación, esto con el fin de estar al tanto del contenido y para prepararse con fines de lograr una lectura interesante y efectiva.</w:t>
      </w:r>
    </w:p>
    <w:p w:rsidR="00000000" w:rsidDel="00000000" w:rsidP="00000000" w:rsidRDefault="00000000" w:rsidRPr="00000000">
      <w:pPr>
        <w:numPr>
          <w:ilvl w:val="0"/>
          <w:numId w:val="7"/>
        </w:numPr>
        <w:pBdr/>
        <w:spacing w:after="0" w:before="0" w:lineRule="auto"/>
        <w:ind w:left="720"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Activación de conocimientos previos, algunas veces es útil proporcionar información previa acerca del tema antes de la lectura. </w:t>
      </w:r>
    </w:p>
    <w:p w:rsidR="00000000" w:rsidDel="00000000" w:rsidP="00000000" w:rsidRDefault="00000000" w:rsidRPr="00000000">
      <w:pPr>
        <w:numPr>
          <w:ilvl w:val="0"/>
          <w:numId w:val="7"/>
        </w:numPr>
        <w:pBdr/>
        <w:spacing w:after="0" w:before="0" w:lineRule="auto"/>
        <w:ind w:left="720"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Aquello "</w:t>
      </w:r>
      <w:r w:rsidDel="00000000" w:rsidR="00000000" w:rsidRPr="00000000">
        <w:rPr>
          <w:rFonts w:ascii="Arial" w:cs="Arial" w:eastAsia="Arial" w:hAnsi="Arial"/>
          <w:i w:val="1"/>
          <w:sz w:val="24"/>
          <w:szCs w:val="24"/>
          <w:rtl w:val="0"/>
        </w:rPr>
        <w:t xml:space="preserve">En la variedad está el placer</w:t>
      </w:r>
      <w:r w:rsidDel="00000000" w:rsidR="00000000" w:rsidRPr="00000000">
        <w:rPr>
          <w:rFonts w:ascii="Arial" w:cs="Arial" w:eastAsia="Arial" w:hAnsi="Arial"/>
          <w:sz w:val="24"/>
          <w:szCs w:val="24"/>
          <w:rtl w:val="0"/>
        </w:rPr>
        <w:t xml:space="preserve">" es especialmente cierto cuando se escoge el periódico para la realización de lecturas en voz alta, incluya artículos interesantes, verá usted que es interminable.</w:t>
      </w:r>
    </w:p>
    <w:p w:rsidR="00000000" w:rsidDel="00000000" w:rsidP="00000000" w:rsidRDefault="00000000" w:rsidRPr="00000000">
      <w:pPr>
        <w:pBdr/>
        <w:ind w:left="643" w:firstLine="0"/>
        <w:contextualSpacing w:val="0"/>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pPr>
        <w:pBdr/>
        <w:contextualSpacing w:val="0"/>
        <w:rPr>
          <w:rFonts w:ascii="Arial" w:cs="Arial" w:eastAsia="Arial" w:hAnsi="Arial"/>
          <w:sz w:val="24"/>
          <w:szCs w:val="24"/>
        </w:rPr>
      </w:pPr>
      <w:r w:rsidDel="00000000" w:rsidR="00000000" w:rsidRPr="00000000">
        <w:rPr>
          <w:rFonts w:ascii="Arial" w:cs="Arial" w:eastAsia="Arial" w:hAnsi="Arial"/>
          <w:b w:val="1"/>
          <w:sz w:val="24"/>
          <w:szCs w:val="24"/>
          <w:rtl w:val="0"/>
        </w:rPr>
        <w:t xml:space="preserve">HABILIDADES COMUNICATIVAS</w:t>
      </w:r>
      <w:r w:rsidDel="00000000" w:rsidR="00000000" w:rsidRPr="00000000">
        <w:rPr>
          <w:rtl w:val="0"/>
        </w:rPr>
      </w:r>
    </w:p>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LEER: </w:t>
      </w:r>
      <w:r w:rsidDel="00000000" w:rsidR="00000000" w:rsidRPr="00000000">
        <w:rPr>
          <w:rFonts w:ascii="Arial" w:cs="Arial" w:eastAsia="Arial" w:hAnsi="Arial"/>
          <w:sz w:val="24"/>
          <w:szCs w:val="24"/>
          <w:rtl w:val="0"/>
        </w:rPr>
        <w:t xml:space="preserve">No significa descifrar un mensaje ni oralizar su escritura, leer es comprender. Para ello se suelen emplear diferentes estrategias como</w:t>
      </w:r>
      <w:r w:rsidDel="00000000" w:rsidR="00000000" w:rsidRPr="00000000">
        <w:rPr>
          <w:rFonts w:ascii="Arial" w:cs="Arial" w:eastAsia="Arial" w:hAnsi="Arial"/>
          <w:b w:val="1"/>
          <w:sz w:val="24"/>
          <w:szCs w:val="24"/>
          <w:rtl w:val="0"/>
        </w:rPr>
        <w:t xml:space="preserve">: anticipación</w:t>
      </w:r>
      <w:r w:rsidDel="00000000" w:rsidR="00000000" w:rsidRPr="00000000">
        <w:rPr>
          <w:rFonts w:ascii="Arial" w:cs="Arial" w:eastAsia="Arial" w:hAnsi="Arial"/>
          <w:sz w:val="24"/>
          <w:szCs w:val="24"/>
          <w:rtl w:val="0"/>
        </w:rPr>
        <w:t xml:space="preserve">, es decir activar los conocimientos que se tienen sobre el mensaje emitido; </w:t>
      </w:r>
      <w:r w:rsidDel="00000000" w:rsidR="00000000" w:rsidRPr="00000000">
        <w:rPr>
          <w:rFonts w:ascii="Arial" w:cs="Arial" w:eastAsia="Arial" w:hAnsi="Arial"/>
          <w:b w:val="1"/>
          <w:sz w:val="24"/>
          <w:szCs w:val="24"/>
          <w:rtl w:val="0"/>
        </w:rPr>
        <w:t xml:space="preserve">predicción,</w:t>
      </w:r>
      <w:r w:rsidDel="00000000" w:rsidR="00000000" w:rsidRPr="00000000">
        <w:rPr>
          <w:rFonts w:ascii="Arial" w:cs="Arial" w:eastAsia="Arial" w:hAnsi="Arial"/>
          <w:sz w:val="24"/>
          <w:szCs w:val="24"/>
          <w:rtl w:val="0"/>
        </w:rPr>
        <w:t xml:space="preserve"> o sea formular hipótesis con base a íconos u otros símbolos gráficos para adelantarse a lo que el texto dice. </w:t>
      </w:r>
      <w:r w:rsidDel="00000000" w:rsidR="00000000" w:rsidRPr="00000000">
        <w:rPr>
          <w:rFonts w:ascii="Arial" w:cs="Arial" w:eastAsia="Arial" w:hAnsi="Arial"/>
          <w:b w:val="1"/>
          <w:sz w:val="24"/>
          <w:szCs w:val="24"/>
          <w:rtl w:val="0"/>
        </w:rPr>
        <w:t xml:space="preserve">Inferencia,</w:t>
      </w:r>
      <w:r w:rsidDel="00000000" w:rsidR="00000000" w:rsidRPr="00000000">
        <w:rPr>
          <w:rFonts w:ascii="Arial" w:cs="Arial" w:eastAsia="Arial" w:hAnsi="Arial"/>
          <w:sz w:val="24"/>
          <w:szCs w:val="24"/>
          <w:rtl w:val="0"/>
        </w:rPr>
        <w:t xml:space="preserve"> aquí los lectores aprovechan pistas contextuales para la comprensión. </w:t>
      </w:r>
      <w:r w:rsidDel="00000000" w:rsidR="00000000" w:rsidRPr="00000000">
        <w:rPr>
          <w:rFonts w:ascii="Arial" w:cs="Arial" w:eastAsia="Arial" w:hAnsi="Arial"/>
          <w:b w:val="1"/>
          <w:sz w:val="24"/>
          <w:szCs w:val="24"/>
          <w:rtl w:val="0"/>
        </w:rPr>
        <w:t xml:space="preserve">Verificación</w:t>
      </w:r>
      <w:r w:rsidDel="00000000" w:rsidR="00000000" w:rsidRPr="00000000">
        <w:rPr>
          <w:rFonts w:ascii="Arial" w:cs="Arial" w:eastAsia="Arial" w:hAnsi="Arial"/>
          <w:sz w:val="24"/>
          <w:szCs w:val="24"/>
          <w:rtl w:val="0"/>
        </w:rPr>
        <w:t xml:space="preserve"> es el control consciente o no, que ejerce el lector sobre lo que va comprendiendo.</w:t>
      </w:r>
    </w:p>
    <w:p w:rsidR="00000000" w:rsidDel="00000000" w:rsidP="00000000" w:rsidRDefault="00000000" w:rsidRPr="00000000">
      <w:pPr>
        <w:pBdr/>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ESCRIBIR: </w:t>
      </w:r>
      <w:r w:rsidDel="00000000" w:rsidR="00000000" w:rsidRPr="00000000">
        <w:rPr>
          <w:rFonts w:ascii="Arial" w:cs="Arial" w:eastAsia="Arial" w:hAnsi="Arial"/>
          <w:sz w:val="24"/>
          <w:szCs w:val="24"/>
          <w:rtl w:val="0"/>
        </w:rPr>
        <w:t xml:space="preserve">Escribir es un ejercicio hermoso y talentoso. Es convertir las ideas en palabras escritas, de manera ordenada, respetando las reglas de la sintaxis y de la ortografía, de la puntuación y de la prosodia, de esto y de aquello. Hermoso ejercicio de pensamiento y de expresión.</w:t>
      </w:r>
    </w:p>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ESCUCHAR: </w:t>
      </w:r>
      <w:r w:rsidDel="00000000" w:rsidR="00000000" w:rsidRPr="00000000">
        <w:rPr>
          <w:rFonts w:ascii="Arial" w:cs="Arial" w:eastAsia="Arial" w:hAnsi="Arial"/>
          <w:sz w:val="24"/>
          <w:szCs w:val="24"/>
          <w:rtl w:val="0"/>
        </w:rPr>
        <w:t xml:space="preserve">La escucha activa significa escuchar y entender la comunicación desde el punto de vista del que habla. La diferencia entre oír y escuchar es la siguiente: el oír es simplemente percibir vibraciones de sonido, mientras que escuchar es entender, comprender o dar sentido a lo que se oye. La escucha efectiva tiene que ser necesariamente activa por encima de lo pasivo. La escucha activa se refiere a la habilidad de escuchar no solo lo que la persona está expresando directamente sino también los sentimientos, ideas o pensamientos que subyacen a lo que está diciendo.</w:t>
      </w:r>
    </w:p>
    <w:p w:rsidR="00000000" w:rsidDel="00000000" w:rsidP="00000000" w:rsidRDefault="00000000" w:rsidRPr="00000000">
      <w:r w:rsidDel="00000000" w:rsidR="00000000" w:rsidRPr="00000000">
        <w:rPr>
          <w:rFonts w:ascii="Arial" w:cs="Arial" w:eastAsia="Arial" w:hAnsi="Arial"/>
          <w:b w:val="1"/>
          <w:sz w:val="24"/>
          <w:szCs w:val="24"/>
          <w:rtl w:val="0"/>
        </w:rPr>
        <w:t xml:space="preserve">HABLAR: </w:t>
      </w:r>
      <w:r w:rsidDel="00000000" w:rsidR="00000000" w:rsidRPr="00000000">
        <w:rPr>
          <w:rFonts w:ascii="Arial" w:cs="Arial" w:eastAsia="Arial" w:hAnsi="Arial"/>
          <w:sz w:val="24"/>
          <w:szCs w:val="24"/>
          <w:rtl w:val="0"/>
        </w:rPr>
        <w:t xml:space="preserve">El habla es el uso particular e individual que hace un hablante de una lengua. Desde esta perspectiva, como acto individual, se opone a la lengua, que es social. En lingüística, se conoce como habla a la selección asociativa entre imágenes acústicas y conceptos que tiene acuñados un hablante en su cerebro y el acto voluntario de fono articulación que se lleva a cabo para iniciar el recorrido de la lengua.</w:t>
      </w:r>
      <w:r w:rsidDel="00000000" w:rsidR="00000000" w:rsidRPr="00000000">
        <w:br w:type="page"/>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PERIÓDICO EN EL AULA</w:t>
      </w:r>
    </w:p>
    <w:p w:rsidR="00000000" w:rsidDel="00000000" w:rsidP="00000000" w:rsidRDefault="00000000" w:rsidRPr="00000000">
      <w:pPr>
        <w:pBdr/>
        <w:spacing w:line="240" w:lineRule="auto"/>
        <w:contextualSpacing w:val="0"/>
        <w:jc w:val="center"/>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Recomendaciones para tener en cuenta al seleccionar y trabajar las noticias con los niños.</w:t>
      </w:r>
      <w:r w:rsidDel="00000000" w:rsidR="00000000" w:rsidRPr="00000000">
        <w:rPr>
          <w:rtl w:val="0"/>
        </w:rPr>
      </w:r>
    </w:p>
    <w:p w:rsidR="00000000" w:rsidDel="00000000" w:rsidP="00000000" w:rsidRDefault="00000000" w:rsidRPr="00000000">
      <w:pPr>
        <w:pBd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Antes </w:t>
      </w:r>
      <w:r w:rsidDel="00000000" w:rsidR="00000000" w:rsidRPr="00000000">
        <w:rPr>
          <w:rtl w:val="0"/>
        </w:rPr>
      </w:r>
    </w:p>
    <w:p w:rsidR="00000000" w:rsidDel="00000000" w:rsidP="00000000" w:rsidRDefault="00000000" w:rsidRPr="00000000">
      <w:pPr>
        <w:pBd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5"/>
        </w:numPr>
        <w:pBdr/>
        <w:spacing w:after="0" w:line="240" w:lineRule="auto"/>
        <w:ind w:left="720" w:hanging="360"/>
        <w:rPr/>
      </w:pPr>
      <w:r w:rsidDel="00000000" w:rsidR="00000000" w:rsidRPr="00000000">
        <w:rPr>
          <w:rFonts w:ascii="Arial" w:cs="Arial" w:eastAsia="Arial" w:hAnsi="Arial"/>
          <w:sz w:val="24"/>
          <w:szCs w:val="24"/>
          <w:rtl w:val="0"/>
        </w:rPr>
        <w:t xml:space="preserve">Seleccione el artículo teniendo en cuenta el nivel de los estudiantes.</w:t>
      </w:r>
      <w:r w:rsidDel="00000000" w:rsidR="00000000" w:rsidRPr="00000000">
        <w:rPr>
          <w:rtl w:val="0"/>
        </w:rPr>
      </w:r>
    </w:p>
    <w:p w:rsidR="00000000" w:rsidDel="00000000" w:rsidP="00000000" w:rsidRDefault="00000000" w:rsidRPr="00000000">
      <w:pPr>
        <w:numPr>
          <w:ilvl w:val="0"/>
          <w:numId w:val="5"/>
        </w:numPr>
        <w:pBdr/>
        <w:spacing w:after="0" w:line="240" w:lineRule="auto"/>
        <w:ind w:left="720" w:hanging="360"/>
        <w:rPr/>
      </w:pPr>
      <w:r w:rsidDel="00000000" w:rsidR="00000000" w:rsidRPr="00000000">
        <w:rPr>
          <w:rFonts w:ascii="Arial" w:cs="Arial" w:eastAsia="Arial" w:hAnsi="Arial"/>
          <w:sz w:val="24"/>
          <w:szCs w:val="24"/>
          <w:rtl w:val="0"/>
        </w:rPr>
        <w:t xml:space="preserve">Determine si va a usar el artículo para: introducir un concepto, reforzarlo, realizar una ejercitación, como información o para crear a partir de ella.</w:t>
      </w:r>
      <w:r w:rsidDel="00000000" w:rsidR="00000000" w:rsidRPr="00000000">
        <w:rPr>
          <w:rtl w:val="0"/>
        </w:rPr>
      </w:r>
    </w:p>
    <w:p w:rsidR="00000000" w:rsidDel="00000000" w:rsidP="00000000" w:rsidRDefault="00000000" w:rsidRPr="00000000">
      <w:pPr>
        <w:numPr>
          <w:ilvl w:val="0"/>
          <w:numId w:val="5"/>
        </w:numPr>
        <w:pBdr/>
        <w:spacing w:after="0" w:line="240" w:lineRule="auto"/>
        <w:ind w:left="720" w:hanging="360"/>
        <w:rPr/>
      </w:pPr>
      <w:r w:rsidDel="00000000" w:rsidR="00000000" w:rsidRPr="00000000">
        <w:rPr>
          <w:rFonts w:ascii="Arial" w:cs="Arial" w:eastAsia="Arial" w:hAnsi="Arial"/>
          <w:sz w:val="24"/>
          <w:szCs w:val="24"/>
          <w:rtl w:val="0"/>
        </w:rPr>
        <w:t xml:space="preserve">Analice la información y relaciónela con el entorno y con otros hechos de interés.</w:t>
      </w:r>
      <w:r w:rsidDel="00000000" w:rsidR="00000000" w:rsidRPr="00000000">
        <w:rPr>
          <w:rtl w:val="0"/>
        </w:rPr>
      </w:r>
    </w:p>
    <w:p w:rsidR="00000000" w:rsidDel="00000000" w:rsidP="00000000" w:rsidRDefault="00000000" w:rsidRPr="00000000">
      <w:pPr>
        <w:numPr>
          <w:ilvl w:val="0"/>
          <w:numId w:val="5"/>
        </w:numPr>
        <w:pBdr/>
        <w:spacing w:after="0" w:line="240" w:lineRule="auto"/>
        <w:ind w:left="720" w:hanging="360"/>
        <w:rPr/>
      </w:pPr>
      <w:r w:rsidDel="00000000" w:rsidR="00000000" w:rsidRPr="00000000">
        <w:rPr>
          <w:rFonts w:ascii="Arial" w:cs="Arial" w:eastAsia="Arial" w:hAnsi="Arial"/>
          <w:sz w:val="24"/>
          <w:szCs w:val="24"/>
          <w:rtl w:val="0"/>
        </w:rPr>
        <w:t xml:space="preserve">Identifique como fue tratado el tema por otros medios de comunicación. </w:t>
      </w:r>
      <w:r w:rsidDel="00000000" w:rsidR="00000000" w:rsidRPr="00000000">
        <w:rPr>
          <w:rtl w:val="0"/>
        </w:rPr>
      </w:r>
    </w:p>
    <w:p w:rsidR="00000000" w:rsidDel="00000000" w:rsidP="00000000" w:rsidRDefault="00000000" w:rsidRPr="00000000">
      <w:pPr>
        <w:numPr>
          <w:ilvl w:val="0"/>
          <w:numId w:val="5"/>
        </w:numPr>
        <w:pBdr/>
        <w:spacing w:after="0" w:line="240" w:lineRule="auto"/>
        <w:ind w:left="720" w:hanging="360"/>
        <w:rPr/>
      </w:pPr>
      <w:r w:rsidDel="00000000" w:rsidR="00000000" w:rsidRPr="00000000">
        <w:rPr>
          <w:rFonts w:ascii="Arial" w:cs="Arial" w:eastAsia="Arial" w:hAnsi="Arial"/>
          <w:sz w:val="24"/>
          <w:szCs w:val="24"/>
          <w:rtl w:val="0"/>
        </w:rPr>
        <w:t xml:space="preserve">Tenga en cuenta que algunas noticias tienen seguimiento por un tiempo, o aparecen varias notas relacionadas.</w:t>
      </w:r>
      <w:r w:rsidDel="00000000" w:rsidR="00000000" w:rsidRPr="00000000">
        <w:rPr>
          <w:rtl w:val="0"/>
        </w:rPr>
      </w:r>
    </w:p>
    <w:p w:rsidR="00000000" w:rsidDel="00000000" w:rsidP="00000000" w:rsidRDefault="00000000" w:rsidRPr="00000000">
      <w:pPr>
        <w:numPr>
          <w:ilvl w:val="0"/>
          <w:numId w:val="5"/>
        </w:numPr>
        <w:pBdr/>
        <w:spacing w:after="0" w:line="240" w:lineRule="auto"/>
        <w:ind w:left="720" w:hanging="360"/>
        <w:rPr/>
      </w:pPr>
      <w:r w:rsidDel="00000000" w:rsidR="00000000" w:rsidRPr="00000000">
        <w:rPr>
          <w:rFonts w:ascii="Arial" w:cs="Arial" w:eastAsia="Arial" w:hAnsi="Arial"/>
          <w:sz w:val="24"/>
          <w:szCs w:val="24"/>
          <w:rtl w:val="0"/>
        </w:rPr>
        <w:t xml:space="preserve">Revise en él .com si la noticia está acompañada de otros formatos </w:t>
      </w:r>
      <w:r w:rsidDel="00000000" w:rsidR="00000000" w:rsidRPr="00000000">
        <w:rPr>
          <w:rtl w:val="0"/>
        </w:rPr>
      </w:r>
    </w:p>
    <w:p w:rsidR="00000000" w:rsidDel="00000000" w:rsidP="00000000" w:rsidRDefault="00000000" w:rsidRPr="00000000">
      <w:pPr>
        <w:numPr>
          <w:ilvl w:val="0"/>
          <w:numId w:val="5"/>
        </w:numPr>
        <w:pBdr/>
        <w:spacing w:after="0" w:line="240" w:lineRule="auto"/>
        <w:ind w:left="720" w:hanging="360"/>
        <w:rPr/>
      </w:pPr>
      <w:r w:rsidDel="00000000" w:rsidR="00000000" w:rsidRPr="00000000">
        <w:rPr>
          <w:rFonts w:ascii="Arial" w:cs="Arial" w:eastAsia="Arial" w:hAnsi="Arial"/>
          <w:sz w:val="24"/>
          <w:szCs w:val="24"/>
          <w:rtl w:val="0"/>
        </w:rPr>
        <w:t xml:space="preserve">Genere expectativa frente al contenido de la noticia.</w:t>
      </w:r>
      <w:r w:rsidDel="00000000" w:rsidR="00000000" w:rsidRPr="00000000">
        <w:rPr>
          <w:rtl w:val="0"/>
        </w:rPr>
      </w:r>
    </w:p>
    <w:p w:rsidR="00000000" w:rsidDel="00000000" w:rsidP="00000000" w:rsidRDefault="00000000" w:rsidRPr="00000000">
      <w:pPr>
        <w:pBdr/>
        <w:spacing w:after="0" w:line="240" w:lineRule="auto"/>
        <w:ind w:left="720" w:firstLine="0"/>
        <w:contextualSpacing w:val="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br w:type="textWrapping"/>
        <w:br w:type="textWrapping"/>
      </w:r>
      <w:r w:rsidDel="00000000" w:rsidR="00000000" w:rsidRPr="00000000">
        <w:rPr>
          <w:rtl w:val="0"/>
        </w:rPr>
      </w:r>
    </w:p>
    <w:p w:rsidR="00000000" w:rsidDel="00000000" w:rsidP="00000000" w:rsidRDefault="00000000" w:rsidRPr="00000000">
      <w:pPr>
        <w:pBd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Durante</w:t>
      </w:r>
      <w:r w:rsidDel="00000000" w:rsidR="00000000" w:rsidRPr="00000000">
        <w:rPr>
          <w:rtl w:val="0"/>
        </w:rPr>
      </w:r>
    </w:p>
    <w:p w:rsidR="00000000" w:rsidDel="00000000" w:rsidP="00000000" w:rsidRDefault="00000000" w:rsidRPr="00000000">
      <w:pPr>
        <w:pBd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2"/>
        </w:numPr>
        <w:pBdr/>
        <w:spacing w:after="0" w:line="240" w:lineRule="auto"/>
        <w:ind w:left="720" w:hanging="360"/>
        <w:rPr/>
      </w:pPr>
      <w:r w:rsidDel="00000000" w:rsidR="00000000" w:rsidRPr="00000000">
        <w:rPr>
          <w:rFonts w:ascii="Arial" w:cs="Arial" w:eastAsia="Arial" w:hAnsi="Arial"/>
          <w:sz w:val="24"/>
          <w:szCs w:val="24"/>
          <w:rtl w:val="0"/>
        </w:rPr>
        <w:t xml:space="preserve">Indagar los saberes previos de los estudiantes sobre el tema.</w:t>
      </w:r>
      <w:r w:rsidDel="00000000" w:rsidR="00000000" w:rsidRPr="00000000">
        <w:rPr>
          <w:rtl w:val="0"/>
        </w:rPr>
      </w:r>
    </w:p>
    <w:p w:rsidR="00000000" w:rsidDel="00000000" w:rsidP="00000000" w:rsidRDefault="00000000" w:rsidRPr="00000000">
      <w:pPr>
        <w:numPr>
          <w:ilvl w:val="0"/>
          <w:numId w:val="2"/>
        </w:numPr>
        <w:pBdr/>
        <w:spacing w:after="0" w:line="240" w:lineRule="auto"/>
        <w:ind w:left="720" w:hanging="360"/>
        <w:rPr/>
      </w:pPr>
      <w:r w:rsidDel="00000000" w:rsidR="00000000" w:rsidRPr="00000000">
        <w:rPr>
          <w:rFonts w:ascii="Arial" w:cs="Arial" w:eastAsia="Arial" w:hAnsi="Arial"/>
          <w:sz w:val="24"/>
          <w:szCs w:val="24"/>
          <w:rtl w:val="0"/>
        </w:rPr>
        <w:t xml:space="preserve">Presente la hoja completa del articulo (ubicación, contextualización).</w:t>
      </w:r>
      <w:r w:rsidDel="00000000" w:rsidR="00000000" w:rsidRPr="00000000">
        <w:rPr>
          <w:rtl w:val="0"/>
        </w:rPr>
      </w:r>
    </w:p>
    <w:p w:rsidR="00000000" w:rsidDel="00000000" w:rsidP="00000000" w:rsidRDefault="00000000" w:rsidRPr="00000000">
      <w:pPr>
        <w:numPr>
          <w:ilvl w:val="0"/>
          <w:numId w:val="2"/>
        </w:numPr>
        <w:pBdr/>
        <w:spacing w:after="0" w:line="240" w:lineRule="auto"/>
        <w:ind w:left="720" w:hanging="360"/>
        <w:rPr/>
      </w:pPr>
      <w:r w:rsidDel="00000000" w:rsidR="00000000" w:rsidRPr="00000000">
        <w:rPr>
          <w:rFonts w:ascii="Arial" w:cs="Arial" w:eastAsia="Arial" w:hAnsi="Arial"/>
          <w:sz w:val="24"/>
          <w:szCs w:val="24"/>
          <w:rtl w:val="0"/>
        </w:rPr>
        <w:t xml:space="preserve">Ubique la sección del periódico a la que pertenece.</w:t>
      </w:r>
      <w:r w:rsidDel="00000000" w:rsidR="00000000" w:rsidRPr="00000000">
        <w:rPr>
          <w:rtl w:val="0"/>
        </w:rPr>
      </w:r>
    </w:p>
    <w:p w:rsidR="00000000" w:rsidDel="00000000" w:rsidP="00000000" w:rsidRDefault="00000000" w:rsidRPr="00000000">
      <w:pPr>
        <w:numPr>
          <w:ilvl w:val="0"/>
          <w:numId w:val="2"/>
        </w:numPr>
        <w:pBdr/>
        <w:spacing w:after="0" w:line="240" w:lineRule="auto"/>
        <w:ind w:left="720" w:hanging="360"/>
        <w:rPr/>
      </w:pPr>
      <w:r w:rsidDel="00000000" w:rsidR="00000000" w:rsidRPr="00000000">
        <w:rPr>
          <w:rFonts w:ascii="Arial" w:cs="Arial" w:eastAsia="Arial" w:hAnsi="Arial"/>
          <w:sz w:val="24"/>
          <w:szCs w:val="24"/>
          <w:rtl w:val="0"/>
        </w:rPr>
        <w:t xml:space="preserve">Identifique tipologías textuales y géneros periodísticos. </w:t>
      </w:r>
      <w:r w:rsidDel="00000000" w:rsidR="00000000" w:rsidRPr="00000000">
        <w:rPr>
          <w:rtl w:val="0"/>
        </w:rPr>
      </w:r>
    </w:p>
    <w:p w:rsidR="00000000" w:rsidDel="00000000" w:rsidP="00000000" w:rsidRDefault="00000000" w:rsidRPr="00000000">
      <w:pPr>
        <w:numPr>
          <w:ilvl w:val="0"/>
          <w:numId w:val="2"/>
        </w:numPr>
        <w:pBdr/>
        <w:spacing w:after="0" w:line="240" w:lineRule="auto"/>
        <w:ind w:left="720" w:hanging="360"/>
        <w:rPr/>
      </w:pPr>
      <w:r w:rsidDel="00000000" w:rsidR="00000000" w:rsidRPr="00000000">
        <w:rPr>
          <w:rFonts w:ascii="Arial" w:cs="Arial" w:eastAsia="Arial" w:hAnsi="Arial"/>
          <w:sz w:val="24"/>
          <w:szCs w:val="24"/>
          <w:rtl w:val="0"/>
        </w:rPr>
        <w:t xml:space="preserve">Haga uso de las imágenes, el título o el texto para realizar predicciones, estimaciones e inferencias.</w:t>
      </w:r>
      <w:r w:rsidDel="00000000" w:rsidR="00000000" w:rsidRPr="00000000">
        <w:rPr>
          <w:rtl w:val="0"/>
        </w:rPr>
      </w:r>
    </w:p>
    <w:p w:rsidR="00000000" w:rsidDel="00000000" w:rsidP="00000000" w:rsidRDefault="00000000" w:rsidRPr="00000000">
      <w:pPr>
        <w:numPr>
          <w:ilvl w:val="0"/>
          <w:numId w:val="2"/>
        </w:numPr>
        <w:pBdr/>
        <w:spacing w:after="0" w:line="240" w:lineRule="auto"/>
        <w:ind w:left="720" w:hanging="360"/>
        <w:rPr/>
      </w:pPr>
      <w:r w:rsidDel="00000000" w:rsidR="00000000" w:rsidRPr="00000000">
        <w:rPr>
          <w:rFonts w:ascii="Arial" w:cs="Arial" w:eastAsia="Arial" w:hAnsi="Arial"/>
          <w:sz w:val="24"/>
          <w:szCs w:val="24"/>
          <w:rtl w:val="0"/>
        </w:rPr>
        <w:t xml:space="preserve">Lea apartes del artículo y narre otros.</w:t>
      </w:r>
      <w:r w:rsidDel="00000000" w:rsidR="00000000" w:rsidRPr="00000000">
        <w:rPr>
          <w:rtl w:val="0"/>
        </w:rPr>
      </w:r>
    </w:p>
    <w:p w:rsidR="00000000" w:rsidDel="00000000" w:rsidP="00000000" w:rsidRDefault="00000000" w:rsidRPr="00000000">
      <w:pPr>
        <w:numPr>
          <w:ilvl w:val="0"/>
          <w:numId w:val="2"/>
        </w:numPr>
        <w:pBdr/>
        <w:spacing w:after="0" w:line="240" w:lineRule="auto"/>
        <w:ind w:left="720" w:hanging="360"/>
        <w:rPr/>
      </w:pPr>
      <w:r w:rsidDel="00000000" w:rsidR="00000000" w:rsidRPr="00000000">
        <w:rPr>
          <w:rFonts w:ascii="Arial" w:cs="Arial" w:eastAsia="Arial" w:hAnsi="Arial"/>
          <w:sz w:val="24"/>
          <w:szCs w:val="24"/>
          <w:rtl w:val="0"/>
        </w:rPr>
        <w:t xml:space="preserve">Identifique el autor.</w:t>
      </w:r>
      <w:r w:rsidDel="00000000" w:rsidR="00000000" w:rsidRPr="00000000">
        <w:rPr>
          <w:rtl w:val="0"/>
        </w:rPr>
      </w:r>
    </w:p>
    <w:p w:rsidR="00000000" w:rsidDel="00000000" w:rsidP="00000000" w:rsidRDefault="00000000" w:rsidRPr="00000000">
      <w:pPr>
        <w:numPr>
          <w:ilvl w:val="0"/>
          <w:numId w:val="2"/>
        </w:numPr>
        <w:pBdr/>
        <w:spacing w:after="0" w:line="240" w:lineRule="auto"/>
        <w:ind w:left="720" w:hanging="360"/>
        <w:rPr/>
      </w:pPr>
      <w:r w:rsidDel="00000000" w:rsidR="00000000" w:rsidRPr="00000000">
        <w:rPr>
          <w:rFonts w:ascii="Arial" w:cs="Arial" w:eastAsia="Arial" w:hAnsi="Arial"/>
          <w:sz w:val="24"/>
          <w:szCs w:val="24"/>
          <w:rtl w:val="0"/>
        </w:rPr>
        <w:t xml:space="preserve">Relacione la noticia con el tema de trabajo.</w:t>
      </w:r>
      <w:r w:rsidDel="00000000" w:rsidR="00000000" w:rsidRPr="00000000">
        <w:rPr>
          <w:rtl w:val="0"/>
        </w:rPr>
      </w:r>
    </w:p>
    <w:p w:rsidR="00000000" w:rsidDel="00000000" w:rsidP="00000000" w:rsidRDefault="00000000" w:rsidRPr="00000000">
      <w:pPr>
        <w:numPr>
          <w:ilvl w:val="0"/>
          <w:numId w:val="2"/>
        </w:numPr>
        <w:pBdr/>
        <w:spacing w:after="0" w:line="240" w:lineRule="auto"/>
        <w:ind w:left="720" w:hanging="360"/>
        <w:rPr/>
      </w:pPr>
      <w:r w:rsidDel="00000000" w:rsidR="00000000" w:rsidRPr="00000000">
        <w:rPr>
          <w:rFonts w:ascii="Arial" w:cs="Arial" w:eastAsia="Arial" w:hAnsi="Arial"/>
          <w:sz w:val="24"/>
          <w:szCs w:val="24"/>
          <w:rtl w:val="0"/>
        </w:rPr>
        <w:t xml:space="preserve">Si dispone de internet, relaciónela con la versión en línea, si tiene enlaces explórelos con los estudiantes.</w:t>
      </w:r>
      <w:r w:rsidDel="00000000" w:rsidR="00000000" w:rsidRPr="00000000">
        <w:rPr>
          <w:rtl w:val="0"/>
        </w:rPr>
      </w:r>
    </w:p>
    <w:p w:rsidR="00000000" w:rsidDel="00000000" w:rsidP="00000000" w:rsidRDefault="00000000" w:rsidRPr="00000000">
      <w:pPr>
        <w:pBd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Después</w:t>
      </w:r>
      <w:r w:rsidDel="00000000" w:rsidR="00000000" w:rsidRPr="00000000">
        <w:rPr>
          <w:rtl w:val="0"/>
        </w:rPr>
      </w:r>
    </w:p>
    <w:p w:rsidR="00000000" w:rsidDel="00000000" w:rsidP="00000000" w:rsidRDefault="00000000" w:rsidRPr="00000000">
      <w:pPr>
        <w:pBd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4"/>
        </w:numPr>
        <w:pBdr/>
        <w:spacing w:after="0" w:line="240" w:lineRule="auto"/>
        <w:ind w:left="720" w:hanging="360"/>
        <w:rPr/>
      </w:pPr>
      <w:r w:rsidDel="00000000" w:rsidR="00000000" w:rsidRPr="00000000">
        <w:rPr>
          <w:rFonts w:ascii="Arial" w:cs="Arial" w:eastAsia="Arial" w:hAnsi="Arial"/>
          <w:sz w:val="24"/>
          <w:szCs w:val="24"/>
          <w:rtl w:val="0"/>
        </w:rPr>
        <w:t xml:space="preserve">Exponga la noticia en el salón durante varios días.</w:t>
      </w:r>
      <w:r w:rsidDel="00000000" w:rsidR="00000000" w:rsidRPr="00000000">
        <w:rPr>
          <w:rtl w:val="0"/>
        </w:rPr>
      </w:r>
    </w:p>
    <w:p w:rsidR="00000000" w:rsidDel="00000000" w:rsidP="00000000" w:rsidRDefault="00000000" w:rsidRPr="00000000">
      <w:pPr>
        <w:numPr>
          <w:ilvl w:val="0"/>
          <w:numId w:val="4"/>
        </w:numPr>
        <w:pBdr/>
        <w:spacing w:after="0" w:line="240" w:lineRule="auto"/>
        <w:ind w:left="720" w:hanging="360"/>
        <w:rPr/>
      </w:pPr>
      <w:r w:rsidDel="00000000" w:rsidR="00000000" w:rsidRPr="00000000">
        <w:rPr>
          <w:rFonts w:ascii="Arial" w:cs="Arial" w:eastAsia="Arial" w:hAnsi="Arial"/>
          <w:sz w:val="24"/>
          <w:szCs w:val="24"/>
          <w:rtl w:val="0"/>
        </w:rPr>
        <w:t xml:space="preserve">Relacione nuevos temas y noticias con otras ya trabajadas.</w:t>
      </w:r>
      <w:r w:rsidDel="00000000" w:rsidR="00000000" w:rsidRPr="00000000">
        <w:rPr>
          <w:rtl w:val="0"/>
        </w:rPr>
      </w:r>
    </w:p>
    <w:p w:rsidR="00000000" w:rsidDel="00000000" w:rsidP="00000000" w:rsidRDefault="00000000" w:rsidRPr="00000000">
      <w:pPr>
        <w:numPr>
          <w:ilvl w:val="0"/>
          <w:numId w:val="4"/>
        </w:numPr>
        <w:pBdr/>
        <w:spacing w:after="0" w:line="240" w:lineRule="auto"/>
        <w:ind w:left="720" w:hanging="360"/>
        <w:rPr/>
      </w:pPr>
      <w:r w:rsidDel="00000000" w:rsidR="00000000" w:rsidRPr="00000000">
        <w:rPr>
          <w:rFonts w:ascii="Arial" w:cs="Arial" w:eastAsia="Arial" w:hAnsi="Arial"/>
          <w:sz w:val="24"/>
          <w:szCs w:val="24"/>
          <w:rtl w:val="0"/>
        </w:rPr>
        <w:t xml:space="preserve">Hagan seguimiento a hechos que se publican en diferentes fechas pero que tienen relación. </w:t>
      </w:r>
      <w:r w:rsidDel="00000000" w:rsidR="00000000" w:rsidRPr="00000000">
        <w:rPr>
          <w:rtl w:val="0"/>
        </w:rPr>
      </w:r>
    </w:p>
    <w:p w:rsidR="00000000" w:rsidDel="00000000" w:rsidP="00000000" w:rsidRDefault="00000000" w:rsidRPr="00000000">
      <w:pPr>
        <w:numPr>
          <w:ilvl w:val="0"/>
          <w:numId w:val="4"/>
        </w:numPr>
        <w:pBdr/>
        <w:spacing w:after="0" w:line="240" w:lineRule="auto"/>
        <w:ind w:left="720" w:hanging="360"/>
        <w:rPr/>
      </w:pPr>
      <w:r w:rsidDel="00000000" w:rsidR="00000000" w:rsidRPr="00000000">
        <w:rPr>
          <w:rFonts w:ascii="Arial" w:cs="Arial" w:eastAsia="Arial" w:hAnsi="Arial"/>
          <w:sz w:val="24"/>
          <w:szCs w:val="24"/>
          <w:rtl w:val="0"/>
        </w:rPr>
        <w:t xml:space="preserve">Pida que comenten en casa la información trabajada en el salón.</w:t>
      </w:r>
      <w:r w:rsidDel="00000000" w:rsidR="00000000" w:rsidRPr="00000000">
        <w:rPr>
          <w:rtl w:val="0"/>
        </w:rPr>
      </w:r>
    </w:p>
    <w:p w:rsidR="00000000" w:rsidDel="00000000" w:rsidP="00000000" w:rsidRDefault="00000000" w:rsidRPr="00000000">
      <w:pPr>
        <w:numPr>
          <w:ilvl w:val="0"/>
          <w:numId w:val="4"/>
        </w:numPr>
        <w:pBdr/>
        <w:spacing w:after="0" w:line="240" w:lineRule="auto"/>
        <w:ind w:left="720" w:hanging="360"/>
        <w:rPr/>
      </w:pPr>
      <w:r w:rsidDel="00000000" w:rsidR="00000000" w:rsidRPr="00000000">
        <w:rPr>
          <w:rFonts w:ascii="Arial" w:cs="Arial" w:eastAsia="Arial" w:hAnsi="Arial"/>
          <w:sz w:val="24"/>
          <w:szCs w:val="24"/>
          <w:rtl w:val="0"/>
        </w:rPr>
        <w:t xml:space="preserve">Invite a un padre o personaje que tenga relación con el tema para que hable con los estudiantes.</w:t>
      </w:r>
      <w:r w:rsidDel="00000000" w:rsidR="00000000" w:rsidRPr="00000000">
        <w:rPr>
          <w:rtl w:val="0"/>
        </w:rPr>
      </w:r>
    </w:p>
    <w:p w:rsidR="00000000" w:rsidDel="00000000" w:rsidP="00000000" w:rsidRDefault="00000000" w:rsidRPr="00000000">
      <w:pPr>
        <w:numPr>
          <w:ilvl w:val="0"/>
          <w:numId w:val="4"/>
        </w:numPr>
        <w:pBdr/>
        <w:spacing w:after="0" w:line="240" w:lineRule="auto"/>
        <w:ind w:left="720" w:hanging="360"/>
        <w:rPr/>
      </w:pPr>
      <w:r w:rsidDel="00000000" w:rsidR="00000000" w:rsidRPr="00000000">
        <w:rPr>
          <w:rFonts w:ascii="Arial" w:cs="Arial" w:eastAsia="Arial" w:hAnsi="Arial"/>
          <w:sz w:val="24"/>
          <w:szCs w:val="24"/>
          <w:rtl w:val="0"/>
        </w:rPr>
        <w:t xml:space="preserve">Motive a los estudiantes para averiguar sobre esa noticia en otros medios de comunicación.</w:t>
      </w:r>
      <w:r w:rsidDel="00000000" w:rsidR="00000000" w:rsidRPr="00000000">
        <w:rPr>
          <w:rtl w:val="0"/>
        </w:rPr>
      </w:r>
    </w:p>
    <w:p w:rsidR="00000000" w:rsidDel="00000000" w:rsidP="00000000" w:rsidRDefault="00000000" w:rsidRPr="00000000">
      <w:pPr>
        <w:pBdr/>
        <w:spacing w:after="0" w:line="240" w:lineRule="auto"/>
        <w:contextualSpacing w:val="0"/>
        <w:jc w:val="center"/>
        <w:rPr>
          <w:rFonts w:ascii="Arial" w:cs="Arial" w:eastAsia="Arial" w:hAnsi="Arial"/>
          <w:b w:val="1"/>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rtl w:val="0"/>
        </w:rPr>
        <w:br w:type="textWrapping"/>
      </w:r>
      <w:r w:rsidDel="00000000" w:rsidR="00000000" w:rsidRPr="00000000">
        <w:rPr>
          <w:rtl w:val="0"/>
        </w:rPr>
      </w:r>
    </w:p>
    <w:p w:rsidR="00000000" w:rsidDel="00000000" w:rsidP="00000000" w:rsidRDefault="00000000" w:rsidRPr="00000000">
      <w:pPr>
        <w:pBdr/>
        <w:spacing w:after="0" w:line="240" w:lineRule="auto"/>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IDEAS PARA PRESENTAR EL PERIÓDICO A LOS ESTUDIANTES</w:t>
      </w:r>
    </w:p>
    <w:p w:rsidR="00000000" w:rsidDel="00000000" w:rsidP="00000000" w:rsidRDefault="00000000" w:rsidRPr="00000000">
      <w:pPr>
        <w:pBdr/>
        <w:spacing w:after="0" w:line="24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Algo llegó, ¿piensa qué será?</w:t>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Durante una semana se motivará a los alumnos mediante un juego de pistas y mensajes ocultos creando expectativas frente a la llegada de una nueva herramienta que apoyará el proceso formativo. Estas se ubicaran diariamente en un lugar visible del aula, donde los chicos tengan acceso y puedan interactuar con ella escribiendo las aproximaciones para descubrir ese personaje oculto.</w:t>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Día 1: (foto o dibujo de un ojo) mirará, mirarás y mucho aprenderás.</w:t>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Día 2: (Foto o dibujo de un árbol) Muchas hojas tendrá y mensajes traerá</w:t>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Día 3: (foto o dibujo de dos manos) con él interactuarás y en tu proceso académico te ayudará.</w:t>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Día 4: (foto o dibujo de un signo de pregunta) Qué será, Qué será, que a leer te llevará.</w:t>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Día 5: Presentación y descripción del material. </w:t>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Idea para 3°</w:t>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empacan varios ejemplares de periódico y se llevarán al salón como una especie de regalos. Luego se entrega un ejemplar a cada estudiante o una hoja del mismo y se les pide explorarlo y bajo la directriz del docente, se empiezan a realizar sombreros, barcos, telescopios, tubos para la comunicación y diferentes formas que les permita identificar varios usos y reflexionar acerca del uso real de la prensa a partir de un conversatorio final.</w:t>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idea es que, a partir de la pregunta, sean los estudiantes quienes deduzcan o concluyan el objetivo fundamental de un medio impreso como la prensa. </w:t>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Idea para 4° y 5°</w:t>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Entregar a cada estudiante un título que esté contenido dentro de la prensa que se va a utilizar. Luego, se entrega la prensa para que los niños busquen el título en ella, lo subrayen y ubiquen en qué sección se encuentra el título. Finalmente se socializa lo que encontraron a partir de la pregunta ¿Por qué el título hace parte de esa sección?, ¿Para qué sirve? ¿Por qué está dividida así?</w:t>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Otras ideas para 3°,4° y 5°</w:t>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Conformar equipos de tres estudiantes. A cada grupo se le asigna un título y una imagen a partir de la cual deben construir una noticia. Posteriormente se socializa la noticia escrita y se les entrega la prensa a los estudiantes para que la exploren y busquen la noticia. </w:t>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ESTRATEGIA 1</w:t>
      </w:r>
      <w:r w:rsidDel="00000000" w:rsidR="00000000" w:rsidRPr="00000000">
        <w:rPr>
          <w:rtl w:val="0"/>
        </w:rPr>
      </w:r>
    </w:p>
    <w:p w:rsidR="00000000" w:rsidDel="00000000" w:rsidP="00000000" w:rsidRDefault="00000000" w:rsidRPr="00000000">
      <w:pPr>
        <w:pBdr/>
        <w:spacing w:after="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Creadores de la actividad:</w:t>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tl w:val="0"/>
        </w:rPr>
      </w:r>
    </w:p>
    <w:tbl>
      <w:tblPr>
        <w:tblStyle w:val="Table1"/>
        <w:bidiVisual w:val="0"/>
        <w:tblW w:w="113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4"/>
        <w:gridCol w:w="4060"/>
        <w:gridCol w:w="3351"/>
        <w:tblGridChange w:id="0">
          <w:tblGrid>
            <w:gridCol w:w="3964"/>
            <w:gridCol w:w="4060"/>
            <w:gridCol w:w="3351"/>
          </w:tblGrid>
        </w:tblGridChange>
      </w:tblGrid>
      <w:tr>
        <w:trPr>
          <w:trHeight w:val="240" w:hRule="atLeast"/>
        </w:trPr>
        <w:tc>
          <w:tcPr/>
          <w:p w:rsidR="00000000" w:rsidDel="00000000" w:rsidP="00000000" w:rsidRDefault="00000000" w:rsidRPr="00000000">
            <w:pPr>
              <w:pBdr/>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Nombre</w:t>
            </w:r>
          </w:p>
        </w:tc>
        <w:tc>
          <w:tcPr/>
          <w:p w:rsidR="00000000" w:rsidDel="00000000" w:rsidP="00000000" w:rsidRDefault="00000000" w:rsidRPr="00000000">
            <w:pPr>
              <w:pBdr/>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I.E.</w:t>
            </w:r>
          </w:p>
        </w:tc>
        <w:tc>
          <w:tcPr/>
          <w:p w:rsidR="00000000" w:rsidDel="00000000" w:rsidP="00000000" w:rsidRDefault="00000000" w:rsidRPr="00000000">
            <w:pPr>
              <w:pBdr/>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 y cargo</w:t>
            </w:r>
          </w:p>
        </w:tc>
      </w:tr>
      <w:tr>
        <w:trPr>
          <w:trHeight w:val="320" w:hRule="atLeast"/>
        </w:trPr>
        <w:tc>
          <w:tcPr/>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Martha Nelly Restrepo G. </w:t>
            </w:r>
          </w:p>
        </w:tc>
        <w:tc>
          <w:tcPr/>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Villa del Sol</w:t>
            </w:r>
          </w:p>
        </w:tc>
        <w:tc>
          <w:tcPr/>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Grado segundo</w:t>
            </w:r>
          </w:p>
        </w:tc>
      </w:tr>
      <w:tr>
        <w:trPr>
          <w:trHeight w:val="240" w:hRule="atLeast"/>
        </w:trPr>
        <w:tc>
          <w:tcPr/>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María Inés Agudelo Vélez  </w:t>
            </w:r>
          </w:p>
        </w:tc>
        <w:tc>
          <w:tcPr/>
          <w:p w:rsidR="00000000" w:rsidDel="00000000" w:rsidP="00000000" w:rsidRDefault="00000000" w:rsidRPr="00000000">
            <w:pPr>
              <w:pBdr/>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I.E. San José </w:t>
            </w:r>
          </w:p>
        </w:tc>
        <w:tc>
          <w:tcPr/>
          <w:p w:rsidR="00000000" w:rsidDel="00000000" w:rsidP="00000000" w:rsidRDefault="00000000" w:rsidRPr="00000000">
            <w:pPr>
              <w:pBdr/>
              <w:contextualSpacing w:val="0"/>
              <w:jc w:val="both"/>
              <w:rPr/>
            </w:pPr>
            <w:r w:rsidDel="00000000" w:rsidR="00000000" w:rsidRPr="00000000">
              <w:rPr>
                <w:rFonts w:ascii="Arial" w:cs="Arial" w:eastAsia="Arial" w:hAnsi="Arial"/>
                <w:sz w:val="24"/>
                <w:szCs w:val="24"/>
                <w:rtl w:val="0"/>
              </w:rPr>
              <w:t xml:space="preserve">Transición </w:t>
            </w:r>
            <w:r w:rsidDel="00000000" w:rsidR="00000000" w:rsidRPr="00000000">
              <w:rPr>
                <w:rtl w:val="0"/>
              </w:rPr>
            </w:r>
          </w:p>
        </w:tc>
      </w:tr>
      <w:tr>
        <w:trPr>
          <w:trHeight w:val="240" w:hRule="atLeast"/>
        </w:trPr>
        <w:tc>
          <w:tcPr/>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Luz Estela Ospina Garzón  </w:t>
            </w:r>
          </w:p>
        </w:tc>
        <w:tc>
          <w:tcPr/>
          <w:p w:rsidR="00000000" w:rsidDel="00000000" w:rsidP="00000000" w:rsidRDefault="00000000" w:rsidRPr="00000000">
            <w:pPr>
              <w:pBdr/>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I.E. San José </w:t>
            </w:r>
          </w:p>
        </w:tc>
        <w:tc>
          <w:tcPr/>
          <w:p w:rsidR="00000000" w:rsidDel="00000000" w:rsidP="00000000" w:rsidRDefault="00000000" w:rsidRPr="00000000">
            <w:pPr>
              <w:pBdr/>
              <w:contextualSpacing w:val="0"/>
              <w:jc w:val="both"/>
              <w:rPr/>
            </w:pPr>
            <w:r w:rsidDel="00000000" w:rsidR="00000000" w:rsidRPr="00000000">
              <w:rPr>
                <w:rFonts w:ascii="Arial" w:cs="Arial" w:eastAsia="Arial" w:hAnsi="Arial"/>
                <w:sz w:val="24"/>
                <w:szCs w:val="24"/>
                <w:rtl w:val="0"/>
              </w:rPr>
              <w:t xml:space="preserve">Bibliotecaria </w:t>
            </w:r>
            <w:r w:rsidDel="00000000" w:rsidR="00000000" w:rsidRPr="00000000">
              <w:rPr>
                <w:rtl w:val="0"/>
              </w:rPr>
            </w:r>
          </w:p>
        </w:tc>
      </w:tr>
      <w:tr>
        <w:trPr>
          <w:trHeight w:val="240" w:hRule="atLeast"/>
        </w:trPr>
        <w:tc>
          <w:tcPr/>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pPr>
              <w:pBdr/>
              <w:contextualSpacing w:val="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pPr>
              <w:pBdr/>
              <w:contextualSpacing w:val="0"/>
              <w:rPr>
                <w:rFonts w:ascii="Arial" w:cs="Arial" w:eastAsia="Arial" w:hAnsi="Arial"/>
                <w:sz w:val="24"/>
                <w:szCs w:val="24"/>
              </w:rPr>
            </w:pPr>
            <w:r w:rsidDel="00000000" w:rsidR="00000000" w:rsidRPr="00000000">
              <w:rPr>
                <w:rtl w:val="0"/>
              </w:rPr>
            </w:r>
          </w:p>
        </w:tc>
      </w:tr>
    </w:tbl>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pPr>
        <w:pBdr/>
        <w:contextualSpacing w:val="0"/>
        <w:rPr>
          <w:rFonts w:ascii="Arial" w:cs="Arial" w:eastAsia="Arial" w:hAnsi="Arial"/>
          <w:sz w:val="24"/>
          <w:szCs w:val="24"/>
        </w:rPr>
      </w:pPr>
      <w:r w:rsidDel="00000000" w:rsidR="00000000" w:rsidRPr="00000000">
        <w:rPr>
          <w:rFonts w:ascii="Arial" w:cs="Arial" w:eastAsia="Arial" w:hAnsi="Arial"/>
          <w:b w:val="1"/>
          <w:sz w:val="24"/>
          <w:szCs w:val="24"/>
          <w:rtl w:val="0"/>
        </w:rPr>
        <w:t xml:space="preserve">Nombre de la actividad: </w:t>
      </w:r>
      <w:r w:rsidDel="00000000" w:rsidR="00000000" w:rsidRPr="00000000">
        <w:rPr>
          <w:rFonts w:ascii="Arial" w:cs="Arial" w:eastAsia="Arial" w:hAnsi="Arial"/>
          <w:sz w:val="24"/>
          <w:szCs w:val="24"/>
          <w:rtl w:val="0"/>
        </w:rPr>
        <w:t xml:space="preserve">Mi gato lector </w:t>
      </w:r>
    </w:p>
    <w:p w:rsidR="00000000" w:rsidDel="00000000" w:rsidP="00000000" w:rsidRDefault="00000000" w:rsidRPr="00000000">
      <w:pPr>
        <w:pBdr/>
        <w:spacing w:after="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Datos de la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Noticia:</w:t>
      </w:r>
    </w:p>
    <w:p w:rsidR="00000000" w:rsidDel="00000000" w:rsidP="00000000" w:rsidRDefault="00000000" w:rsidRPr="00000000">
      <w:pPr>
        <w:pBdr/>
        <w:spacing w:after="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Fecha: lunes 20 de febrero de 2017</w:t>
      </w:r>
    </w:p>
    <w:p w:rsidR="00000000" w:rsidDel="00000000" w:rsidP="00000000" w:rsidRDefault="00000000" w:rsidRPr="00000000">
      <w:pPr>
        <w:pBdr/>
        <w:spacing w:after="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Título: Los gatos en los libros</w:t>
      </w:r>
    </w:p>
    <w:p w:rsidR="00000000" w:rsidDel="00000000" w:rsidP="00000000" w:rsidRDefault="00000000" w:rsidRPr="00000000">
      <w:pPr>
        <w:pBdr/>
        <w:spacing w:after="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Sección: Tendencias</w:t>
      </w:r>
    </w:p>
    <w:p w:rsidR="00000000" w:rsidDel="00000000" w:rsidP="00000000" w:rsidRDefault="00000000" w:rsidRPr="00000000">
      <w:pPr>
        <w:pBdr/>
        <w:spacing w:after="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Página: 26</w:t>
      </w:r>
    </w:p>
    <w:p w:rsidR="00000000" w:rsidDel="00000000" w:rsidP="00000000" w:rsidRDefault="00000000" w:rsidRPr="00000000">
      <w:pPr>
        <w:pBdr/>
        <w:spacing w:after="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al que va dirigida la estrategia: </w:t>
      </w:r>
      <w:r w:rsidDel="00000000" w:rsidR="00000000" w:rsidRPr="00000000">
        <w:rPr>
          <w:rFonts w:ascii="Arial" w:cs="Arial" w:eastAsia="Arial" w:hAnsi="Arial"/>
          <w:sz w:val="24"/>
          <w:szCs w:val="24"/>
          <w:rtl w:val="0"/>
        </w:rPr>
        <w:t xml:space="preserve">Preescolar</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(Transición)</w:t>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Logre esperado a partir de la actividad:</w:t>
      </w:r>
    </w:p>
    <w:p w:rsidR="00000000" w:rsidDel="00000000" w:rsidP="00000000" w:rsidRDefault="00000000" w:rsidRPr="00000000">
      <w:pPr>
        <w:keepNext w:val="0"/>
        <w:keepLines w:val="0"/>
        <w:widowControl w:val="0"/>
        <w:numPr>
          <w:ilvl w:val="0"/>
          <w:numId w:val="14"/>
        </w:numPr>
        <w:pBdr/>
        <w:spacing w:after="0" w:before="0" w:line="240" w:lineRule="auto"/>
        <w:ind w:left="720" w:right="0" w:hanging="360"/>
        <w:contextualSpacing w:val="1"/>
        <w:jc w:val="both"/>
        <w:rPr>
          <w:b w:val="1"/>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Expresa libremente sus pensamientos y emociones a través del dibujo, pinturas, figuras modeladas o fotografías. </w:t>
      </w: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Áreas relacionadas:</w:t>
      </w:r>
    </w:p>
    <w:p w:rsidR="00000000" w:rsidDel="00000000" w:rsidP="00000000" w:rsidRDefault="00000000" w:rsidRPr="00000000">
      <w:pPr>
        <w:numPr>
          <w:ilvl w:val="0"/>
          <w:numId w:val="8"/>
        </w:numPr>
        <w:pBdr/>
        <w:spacing w:after="0" w:before="0" w:line="240" w:lineRule="auto"/>
        <w:ind w:left="720" w:hanging="360"/>
        <w:contextualSpacing w:val="1"/>
        <w:jc w:val="both"/>
        <w:rPr>
          <w:b w:val="1"/>
          <w:sz w:val="24"/>
          <w:szCs w:val="24"/>
        </w:rPr>
      </w:pPr>
      <w:r w:rsidDel="00000000" w:rsidR="00000000" w:rsidRPr="00000000">
        <w:rPr>
          <w:rFonts w:ascii="Arial" w:cs="Arial" w:eastAsia="Arial" w:hAnsi="Arial"/>
          <w:sz w:val="24"/>
          <w:szCs w:val="24"/>
          <w:rtl w:val="0"/>
        </w:rPr>
        <w:t xml:space="preserve">Ejes rectores: literatura, exploración del medio, arte y juego.</w:t>
      </w: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Otros elementos o portadores de texto con los que relaciono la noticia:</w:t>
      </w:r>
    </w:p>
    <w:p w:rsidR="00000000" w:rsidDel="00000000" w:rsidP="00000000" w:rsidRDefault="00000000" w:rsidRPr="00000000">
      <w:pPr>
        <w:numPr>
          <w:ilvl w:val="0"/>
          <w:numId w:val="10"/>
        </w:numPr>
        <w:pBdr/>
        <w:spacing w:after="0" w:before="0" w:line="240" w:lineRule="auto"/>
        <w:ind w:left="720" w:hanging="360"/>
        <w:contextualSpacing w:val="1"/>
        <w:jc w:val="both"/>
        <w:rPr>
          <w:sz w:val="24"/>
          <w:szCs w:val="24"/>
        </w:rPr>
      </w:pPr>
      <w:r w:rsidDel="00000000" w:rsidR="00000000" w:rsidRPr="00000000">
        <w:rPr>
          <w:rFonts w:ascii="Arial" w:cs="Arial" w:eastAsia="Arial" w:hAnsi="Arial"/>
          <w:sz w:val="24"/>
          <w:szCs w:val="24"/>
          <w:rtl w:val="0"/>
        </w:rPr>
        <w:t xml:space="preserve">Diferenciar un poema, de una fábula y una ronda.</w:t>
      </w:r>
      <w:r w:rsidDel="00000000" w:rsidR="00000000" w:rsidRPr="00000000">
        <w:rPr>
          <w:rtl w:val="0"/>
        </w:rPr>
      </w:r>
    </w:p>
    <w:p w:rsidR="00000000" w:rsidDel="00000000" w:rsidP="00000000" w:rsidRDefault="00000000" w:rsidRPr="00000000">
      <w:pPr>
        <w:numPr>
          <w:ilvl w:val="0"/>
          <w:numId w:val="10"/>
        </w:numPr>
        <w:pBdr/>
        <w:spacing w:after="0" w:before="0" w:line="240" w:lineRule="auto"/>
        <w:ind w:left="720" w:hanging="360"/>
        <w:contextualSpacing w:val="1"/>
        <w:jc w:val="both"/>
        <w:rPr>
          <w:sz w:val="24"/>
          <w:szCs w:val="24"/>
        </w:rPr>
      </w:pPr>
      <w:r w:rsidDel="00000000" w:rsidR="00000000" w:rsidRPr="00000000">
        <w:rPr>
          <w:rFonts w:ascii="Arial" w:cs="Arial" w:eastAsia="Arial" w:hAnsi="Arial"/>
          <w:sz w:val="24"/>
          <w:szCs w:val="24"/>
          <w:rtl w:val="0"/>
        </w:rPr>
        <w:t xml:space="preserve">Indicar cómo ganarse el cariño de un gato. </w:t>
      </w:r>
    </w:p>
    <w:p w:rsidR="00000000" w:rsidDel="00000000" w:rsidP="00000000" w:rsidRDefault="00000000" w:rsidRPr="00000000">
      <w:pPr>
        <w:numPr>
          <w:ilvl w:val="0"/>
          <w:numId w:val="10"/>
        </w:numPr>
        <w:pBdr/>
        <w:spacing w:after="0" w:before="0" w:line="240" w:lineRule="auto"/>
        <w:ind w:left="720" w:hanging="360"/>
        <w:contextualSpacing w:val="1"/>
        <w:jc w:val="both"/>
        <w:rPr>
          <w:sz w:val="24"/>
          <w:szCs w:val="24"/>
        </w:rPr>
      </w:pPr>
      <w:r w:rsidDel="00000000" w:rsidR="00000000" w:rsidRPr="00000000">
        <w:rPr>
          <w:rFonts w:ascii="Arial" w:cs="Arial" w:eastAsia="Arial" w:hAnsi="Arial"/>
          <w:sz w:val="24"/>
          <w:szCs w:val="24"/>
          <w:rtl w:val="0"/>
        </w:rPr>
        <w:t xml:space="preserve">Hábitat de animales domésticos, reproducción, locomoción y alimentación.  </w:t>
      </w:r>
    </w:p>
    <w:p w:rsidR="00000000" w:rsidDel="00000000" w:rsidP="00000000" w:rsidRDefault="00000000" w:rsidRPr="00000000">
      <w:pPr>
        <w:pBdr/>
        <w:spacing w:after="0" w:before="0" w:line="240" w:lineRule="auto"/>
        <w:ind w:left="720" w:firstLine="0"/>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Desarrollo de la Actividad:</w:t>
      </w: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crear a partir de la lectura seleccionada).</w:t>
      </w:r>
    </w:p>
    <w:p w:rsidR="00000000" w:rsidDel="00000000" w:rsidP="00000000" w:rsidRDefault="00000000" w:rsidRPr="00000000">
      <w:pPr>
        <w:pBd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1.Visita a la biblioteca </w:t>
      </w:r>
    </w:p>
    <w:p w:rsidR="00000000" w:rsidDel="00000000" w:rsidP="00000000" w:rsidRDefault="00000000" w:rsidRPr="00000000">
      <w:pPr>
        <w:pBd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2. Diálogo sobre el gato que vive en la biblioteca.</w:t>
      </w:r>
    </w:p>
    <w:p w:rsidR="00000000" w:rsidDel="00000000" w:rsidP="00000000" w:rsidRDefault="00000000" w:rsidRPr="00000000">
      <w:pPr>
        <w:pBd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3. Lectura del artículo: “los gatos en los libros”.</w:t>
      </w:r>
    </w:p>
    <w:p w:rsidR="00000000" w:rsidDel="00000000" w:rsidP="00000000" w:rsidRDefault="00000000" w:rsidRPr="00000000">
      <w:pPr>
        <w:pBd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4. Preguntas sobre la existencia, vivencia, hábitat, cuidados, comida, reproducción de los gatos.</w:t>
      </w:r>
    </w:p>
    <w:p w:rsidR="00000000" w:rsidDel="00000000" w:rsidP="00000000" w:rsidRDefault="00000000" w:rsidRPr="00000000">
      <w:pPr>
        <w:pBd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5. Lectura del poema: “Un poema sobre los gatos”.</w:t>
      </w:r>
    </w:p>
    <w:p w:rsidR="00000000" w:rsidDel="00000000" w:rsidP="00000000" w:rsidRDefault="00000000" w:rsidRPr="00000000">
      <w:pPr>
        <w:pBd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6. Creación del poema: “Mi gato lector” (mascota de la biblioteca).</w:t>
      </w:r>
    </w:p>
    <w:p w:rsidR="00000000" w:rsidDel="00000000" w:rsidP="00000000" w:rsidRDefault="00000000" w:rsidRPr="00000000">
      <w:pPr>
        <w:pBd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7. Establecer la diferencia entre poema, fábula y ronda.</w:t>
      </w:r>
    </w:p>
    <w:p w:rsidR="00000000" w:rsidDel="00000000" w:rsidP="00000000" w:rsidRDefault="00000000" w:rsidRPr="00000000">
      <w:pPr>
        <w:pBd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8. Video y lectura del “gato con botas”. Plenaria.</w:t>
      </w:r>
    </w:p>
    <w:p w:rsidR="00000000" w:rsidDel="00000000" w:rsidP="00000000" w:rsidRDefault="00000000" w:rsidRPr="00000000">
      <w:pPr>
        <w:pBd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9. Elaboración de máscaras de gato y ratón, para luego jugar la tradicional ronda llamada: “el gato y el ratón”.</w:t>
      </w:r>
    </w:p>
    <w:p w:rsidR="00000000" w:rsidDel="00000000" w:rsidP="00000000" w:rsidRDefault="00000000" w:rsidRPr="00000000">
      <w:pPr>
        <w:pBd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10. Se aprenderán la siguiente ronda: “Mi gato cariñoso”</w:t>
      </w:r>
    </w:p>
    <w:p w:rsidR="00000000" w:rsidDel="00000000" w:rsidP="00000000" w:rsidRDefault="00000000" w:rsidRPr="00000000">
      <w:pPr>
        <w:pBd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“Un gatito cariñosito, </w:t>
      </w:r>
    </w:p>
    <w:p w:rsidR="00000000" w:rsidDel="00000000" w:rsidP="00000000" w:rsidRDefault="00000000" w:rsidRPr="00000000">
      <w:pPr>
        <w:pBd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camina hacia adelante muy despacito,</w:t>
      </w:r>
    </w:p>
    <w:p w:rsidR="00000000" w:rsidDel="00000000" w:rsidP="00000000" w:rsidRDefault="00000000" w:rsidRPr="00000000">
      <w:pPr>
        <w:pBd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camina hacia atrás </w:t>
      </w:r>
    </w:p>
    <w:p w:rsidR="00000000" w:rsidDel="00000000" w:rsidP="00000000" w:rsidRDefault="00000000" w:rsidRPr="00000000">
      <w:pPr>
        <w:pBd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guardando el compás.</w:t>
      </w:r>
    </w:p>
    <w:p w:rsidR="00000000" w:rsidDel="00000000" w:rsidP="00000000" w:rsidRDefault="00000000" w:rsidRPr="00000000">
      <w:pPr>
        <w:pBd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Salta, araña</w:t>
      </w:r>
    </w:p>
    <w:p w:rsidR="00000000" w:rsidDel="00000000" w:rsidP="00000000" w:rsidRDefault="00000000" w:rsidRPr="00000000">
      <w:pPr>
        <w:pBd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y nos acompaña</w:t>
      </w:r>
    </w:p>
    <w:p w:rsidR="00000000" w:rsidDel="00000000" w:rsidP="00000000" w:rsidRDefault="00000000" w:rsidRPr="00000000">
      <w:pPr>
        <w:pBd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maulla, maulla</w:t>
      </w:r>
    </w:p>
    <w:p w:rsidR="00000000" w:rsidDel="00000000" w:rsidP="00000000" w:rsidRDefault="00000000" w:rsidRPr="00000000">
      <w:pPr>
        <w:pBd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miau, miau, miau</w:t>
      </w:r>
    </w:p>
    <w:p w:rsidR="00000000" w:rsidDel="00000000" w:rsidP="00000000" w:rsidRDefault="00000000" w:rsidRPr="00000000">
      <w:pPr>
        <w:pBd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y a todos arrulla</w:t>
      </w:r>
    </w:p>
    <w:p w:rsidR="00000000" w:rsidDel="00000000" w:rsidP="00000000" w:rsidRDefault="00000000" w:rsidRPr="00000000">
      <w:pPr>
        <w:pBd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miau. miau, miau</w:t>
      </w:r>
    </w:p>
    <w:p w:rsidR="00000000" w:rsidDel="00000000" w:rsidP="00000000" w:rsidRDefault="00000000" w:rsidRPr="00000000">
      <w:pPr>
        <w:pBd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(autora: Martha Nelly Restrepo Giraldo)</w:t>
      </w:r>
    </w:p>
    <w:p w:rsidR="00000000" w:rsidDel="00000000" w:rsidP="00000000" w:rsidRDefault="00000000" w:rsidRPr="00000000">
      <w:pPr>
        <w:pBd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11. Al día siguiente participarán los niños que tienen un gatito como mascota, socializarán como los cuidan y que hacen con ellos.</w:t>
      </w:r>
    </w:p>
    <w:p w:rsidR="00000000" w:rsidDel="00000000" w:rsidP="00000000" w:rsidRDefault="00000000" w:rsidRPr="00000000">
      <w:pPr>
        <w:pBdr/>
        <w:spacing w:after="0" w:line="240"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ESTRATEGIA 2</w:t>
      </w:r>
      <w:r w:rsidDel="00000000" w:rsidR="00000000" w:rsidRPr="00000000">
        <w:rPr>
          <w:rtl w:val="0"/>
        </w:rPr>
      </w:r>
    </w:p>
    <w:p w:rsidR="00000000" w:rsidDel="00000000" w:rsidP="00000000" w:rsidRDefault="00000000" w:rsidRPr="00000000">
      <w:pPr>
        <w:pBdr/>
        <w:spacing w:after="0" w:line="240" w:lineRule="auto"/>
        <w:contextualSpacing w:val="0"/>
        <w:rPr>
          <w:rFonts w:ascii="Arial" w:cs="Arial" w:eastAsia="Arial" w:hAnsi="Arial"/>
          <w:b w:val="1"/>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Creadores de la actividad:</w:t>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tl w:val="0"/>
        </w:rPr>
      </w:r>
    </w:p>
    <w:tbl>
      <w:tblPr>
        <w:tblStyle w:val="Table2"/>
        <w:bidiVisual w:val="0"/>
        <w:tblW w:w="113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4"/>
        <w:gridCol w:w="4060"/>
        <w:gridCol w:w="3351"/>
        <w:tblGridChange w:id="0">
          <w:tblGrid>
            <w:gridCol w:w="3964"/>
            <w:gridCol w:w="4060"/>
            <w:gridCol w:w="3351"/>
          </w:tblGrid>
        </w:tblGridChange>
      </w:tblGrid>
      <w:tr>
        <w:trPr>
          <w:trHeight w:val="240" w:hRule="atLeast"/>
        </w:trPr>
        <w:tc>
          <w:tcPr/>
          <w:p w:rsidR="00000000" w:rsidDel="00000000" w:rsidP="00000000" w:rsidRDefault="00000000" w:rsidRPr="00000000">
            <w:pPr>
              <w:pBdr/>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Nombre</w:t>
            </w:r>
          </w:p>
        </w:tc>
        <w:tc>
          <w:tcPr/>
          <w:p w:rsidR="00000000" w:rsidDel="00000000" w:rsidP="00000000" w:rsidRDefault="00000000" w:rsidRPr="00000000">
            <w:pPr>
              <w:pBdr/>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I.E.</w:t>
            </w:r>
          </w:p>
        </w:tc>
        <w:tc>
          <w:tcPr/>
          <w:p w:rsidR="00000000" w:rsidDel="00000000" w:rsidP="00000000" w:rsidRDefault="00000000" w:rsidRPr="00000000">
            <w:pPr>
              <w:pBdr/>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 y cargo</w:t>
            </w:r>
          </w:p>
        </w:tc>
      </w:tr>
      <w:tr>
        <w:trPr>
          <w:trHeight w:val="240" w:hRule="atLeast"/>
        </w:trPr>
        <w:tc>
          <w:tcPr/>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Beatriz Eugenia Villegas </w:t>
            </w:r>
          </w:p>
        </w:tc>
        <w:tc>
          <w:tcPr/>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Compañía de María La Enseñanza </w:t>
            </w:r>
          </w:p>
        </w:tc>
        <w:tc>
          <w:tcPr/>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Español primer grado</w:t>
            </w:r>
          </w:p>
        </w:tc>
      </w:tr>
      <w:tr>
        <w:trPr>
          <w:trHeight w:val="240" w:hRule="atLeast"/>
        </w:trPr>
        <w:tc>
          <w:tcPr/>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Carolina Mejía Toro</w:t>
            </w:r>
          </w:p>
        </w:tc>
        <w:tc>
          <w:tcPr/>
          <w:p w:rsidR="00000000" w:rsidDel="00000000" w:rsidP="00000000" w:rsidRDefault="00000000" w:rsidRPr="00000000">
            <w:pPr>
              <w:pBdr/>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Colegio Nuestra Señora de las Mercedes </w:t>
            </w:r>
          </w:p>
        </w:tc>
        <w:tc>
          <w:tcPr/>
          <w:p w:rsidR="00000000" w:rsidDel="00000000" w:rsidP="00000000" w:rsidRDefault="00000000" w:rsidRPr="00000000">
            <w:pPr>
              <w:pBdr/>
              <w:contextualSpacing w:val="0"/>
              <w:rPr/>
            </w:pPr>
            <w:r w:rsidDel="00000000" w:rsidR="00000000" w:rsidRPr="00000000">
              <w:rPr>
                <w:rFonts w:ascii="Arial" w:cs="Arial" w:eastAsia="Arial" w:hAnsi="Arial"/>
                <w:sz w:val="24"/>
                <w:szCs w:val="24"/>
                <w:rtl w:val="0"/>
              </w:rPr>
              <w:t xml:space="preserve">Transición</w:t>
            </w:r>
            <w:r w:rsidDel="00000000" w:rsidR="00000000" w:rsidRPr="00000000">
              <w:rPr>
                <w:rtl w:val="0"/>
              </w:rPr>
            </w:r>
          </w:p>
        </w:tc>
      </w:tr>
      <w:tr>
        <w:trPr>
          <w:trHeight w:val="240" w:hRule="atLeast"/>
        </w:trPr>
        <w:tc>
          <w:tcPr/>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Diana Carola Zuluaga M.</w:t>
            </w:r>
          </w:p>
        </w:tc>
        <w:tc>
          <w:tcPr/>
          <w:p w:rsidR="00000000" w:rsidDel="00000000" w:rsidP="00000000" w:rsidRDefault="00000000" w:rsidRPr="00000000">
            <w:pPr>
              <w:pBdr/>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Centro Educativo Autónomo</w:t>
            </w:r>
          </w:p>
        </w:tc>
        <w:tc>
          <w:tcPr/>
          <w:p w:rsidR="00000000" w:rsidDel="00000000" w:rsidP="00000000" w:rsidRDefault="00000000" w:rsidRPr="00000000">
            <w:pPr>
              <w:pBdr/>
              <w:contextualSpacing w:val="0"/>
              <w:jc w:val="both"/>
              <w:rPr/>
            </w:pPr>
            <w:r w:rsidDel="00000000" w:rsidR="00000000" w:rsidRPr="00000000">
              <w:rPr>
                <w:rFonts w:ascii="Arial" w:cs="Arial" w:eastAsia="Arial" w:hAnsi="Arial"/>
                <w:sz w:val="24"/>
                <w:szCs w:val="24"/>
                <w:rtl w:val="0"/>
              </w:rPr>
              <w:t xml:space="preserve">Integrales primer grado</w:t>
            </w:r>
            <w:r w:rsidDel="00000000" w:rsidR="00000000" w:rsidRPr="00000000">
              <w:rPr>
                <w:rtl w:val="0"/>
              </w:rPr>
            </w:r>
          </w:p>
        </w:tc>
      </w:tr>
    </w:tbl>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Nombre de la actividad: </w:t>
      </w:r>
      <w:r w:rsidDel="00000000" w:rsidR="00000000" w:rsidRPr="00000000">
        <w:rPr>
          <w:rFonts w:ascii="Arial" w:cs="Arial" w:eastAsia="Arial" w:hAnsi="Arial"/>
          <w:sz w:val="24"/>
          <w:szCs w:val="24"/>
          <w:rtl w:val="0"/>
        </w:rPr>
        <w:t xml:space="preserve">Un paseo a la luna</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pPr>
        <w:pBdr/>
        <w:spacing w:after="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Datos de la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Noticia:</w:t>
      </w:r>
    </w:p>
    <w:p w:rsidR="00000000" w:rsidDel="00000000" w:rsidP="00000000" w:rsidRDefault="00000000" w:rsidRPr="00000000">
      <w:pPr>
        <w:pBdr/>
        <w:spacing w:after="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Fecha: miércoles 1 de marzo de 2017</w:t>
      </w:r>
    </w:p>
    <w:p w:rsidR="00000000" w:rsidDel="00000000" w:rsidP="00000000" w:rsidRDefault="00000000" w:rsidRPr="00000000">
      <w:pPr>
        <w:pBdr/>
        <w:spacing w:after="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Título: un paseo a la luna, otra opción </w:t>
      </w:r>
    </w:p>
    <w:p w:rsidR="00000000" w:rsidDel="00000000" w:rsidP="00000000" w:rsidRDefault="00000000" w:rsidRPr="00000000">
      <w:pPr>
        <w:pBdr/>
        <w:spacing w:after="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Sección: Tendencias</w:t>
      </w:r>
    </w:p>
    <w:p w:rsidR="00000000" w:rsidDel="00000000" w:rsidP="00000000" w:rsidRDefault="00000000" w:rsidRPr="00000000">
      <w:pPr>
        <w:pBdr/>
        <w:spacing w:after="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Página: 24</w:t>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al que va dirigida la estrategia: </w:t>
      </w:r>
      <w:r w:rsidDel="00000000" w:rsidR="00000000" w:rsidRPr="00000000">
        <w:rPr>
          <w:rFonts w:ascii="Arial" w:cs="Arial" w:eastAsia="Arial" w:hAnsi="Arial"/>
          <w:sz w:val="24"/>
          <w:szCs w:val="24"/>
          <w:rtl w:val="0"/>
        </w:rPr>
        <w:t xml:space="preserve">Preescolar</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(Transición)</w:t>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Logro esperado a partir de la actividad:</w:t>
      </w:r>
    </w:p>
    <w:p w:rsidR="00000000" w:rsidDel="00000000" w:rsidP="00000000" w:rsidRDefault="00000000" w:rsidRPr="00000000">
      <w:pPr>
        <w:numPr>
          <w:ilvl w:val="0"/>
          <w:numId w:val="8"/>
        </w:numPr>
        <w:pBdr/>
        <w:spacing w:after="0" w:before="0" w:line="240" w:lineRule="auto"/>
        <w:ind w:left="720" w:hanging="360"/>
        <w:contextualSpacing w:val="1"/>
        <w:jc w:val="both"/>
        <w:rPr>
          <w:b w:val="1"/>
          <w:sz w:val="24"/>
          <w:szCs w:val="24"/>
        </w:rPr>
      </w:pPr>
      <w:r w:rsidDel="00000000" w:rsidR="00000000" w:rsidRPr="00000000">
        <w:rPr>
          <w:rFonts w:ascii="Arial" w:cs="Arial" w:eastAsia="Arial" w:hAnsi="Arial"/>
          <w:sz w:val="24"/>
          <w:szCs w:val="24"/>
          <w:rtl w:val="0"/>
        </w:rPr>
        <w:t xml:space="preserve">Identificar las fases de la luna desde un paseo en cohete, en busca de la respuesta a la incógnita: ¿es posible vivir en la luna?</w:t>
      </w: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Áreas relacionadas:</w:t>
      </w:r>
    </w:p>
    <w:p w:rsidR="00000000" w:rsidDel="00000000" w:rsidP="00000000" w:rsidRDefault="00000000" w:rsidRPr="00000000">
      <w:pPr>
        <w:numPr>
          <w:ilvl w:val="0"/>
          <w:numId w:val="8"/>
        </w:numPr>
        <w:pBdr/>
        <w:spacing w:after="0" w:before="0" w:line="240" w:lineRule="auto"/>
        <w:ind w:left="720" w:hanging="360"/>
        <w:contextualSpacing w:val="1"/>
        <w:jc w:val="both"/>
        <w:rPr>
          <w:sz w:val="24"/>
          <w:szCs w:val="24"/>
        </w:rPr>
      </w:pPr>
      <w:r w:rsidDel="00000000" w:rsidR="00000000" w:rsidRPr="00000000">
        <w:rPr>
          <w:rFonts w:ascii="Arial" w:cs="Arial" w:eastAsia="Arial" w:hAnsi="Arial"/>
          <w:sz w:val="24"/>
          <w:szCs w:val="24"/>
          <w:rtl w:val="0"/>
        </w:rPr>
        <w:t xml:space="preserve">Ciencias naturales</w:t>
      </w:r>
    </w:p>
    <w:p w:rsidR="00000000" w:rsidDel="00000000" w:rsidP="00000000" w:rsidRDefault="00000000" w:rsidRPr="00000000">
      <w:pPr>
        <w:numPr>
          <w:ilvl w:val="0"/>
          <w:numId w:val="8"/>
        </w:numPr>
        <w:pBdr/>
        <w:spacing w:after="0" w:before="0" w:line="240" w:lineRule="auto"/>
        <w:ind w:left="720" w:hanging="360"/>
        <w:contextualSpacing w:val="1"/>
        <w:jc w:val="both"/>
        <w:rPr>
          <w:sz w:val="24"/>
          <w:szCs w:val="24"/>
        </w:rPr>
      </w:pPr>
      <w:r w:rsidDel="00000000" w:rsidR="00000000" w:rsidRPr="00000000">
        <w:rPr>
          <w:rFonts w:ascii="Arial" w:cs="Arial" w:eastAsia="Arial" w:hAnsi="Arial"/>
          <w:sz w:val="24"/>
          <w:szCs w:val="24"/>
          <w:rtl w:val="0"/>
        </w:rPr>
        <w:t xml:space="preserve">Sociales</w:t>
      </w:r>
    </w:p>
    <w:p w:rsidR="00000000" w:rsidDel="00000000" w:rsidP="00000000" w:rsidRDefault="00000000" w:rsidRPr="00000000">
      <w:pPr>
        <w:numPr>
          <w:ilvl w:val="0"/>
          <w:numId w:val="8"/>
        </w:numPr>
        <w:pBdr/>
        <w:spacing w:after="0" w:before="0" w:line="240" w:lineRule="auto"/>
        <w:ind w:left="720" w:hanging="360"/>
        <w:contextualSpacing w:val="1"/>
        <w:jc w:val="both"/>
        <w:rPr>
          <w:sz w:val="24"/>
          <w:szCs w:val="24"/>
        </w:rPr>
      </w:pPr>
      <w:r w:rsidDel="00000000" w:rsidR="00000000" w:rsidRPr="00000000">
        <w:rPr>
          <w:rFonts w:ascii="Arial" w:cs="Arial" w:eastAsia="Arial" w:hAnsi="Arial"/>
          <w:sz w:val="24"/>
          <w:szCs w:val="24"/>
          <w:rtl w:val="0"/>
        </w:rPr>
        <w:t xml:space="preserve">Matemáticas </w:t>
      </w:r>
    </w:p>
    <w:p w:rsidR="00000000" w:rsidDel="00000000" w:rsidP="00000000" w:rsidRDefault="00000000" w:rsidRPr="00000000">
      <w:pPr>
        <w:numPr>
          <w:ilvl w:val="0"/>
          <w:numId w:val="8"/>
        </w:numPr>
        <w:pBdr/>
        <w:spacing w:after="0" w:before="0" w:line="240" w:lineRule="auto"/>
        <w:ind w:left="720" w:hanging="360"/>
        <w:contextualSpacing w:val="1"/>
        <w:jc w:val="both"/>
        <w:rPr>
          <w:b w:val="1"/>
          <w:sz w:val="24"/>
          <w:szCs w:val="24"/>
        </w:rPr>
      </w:pPr>
      <w:r w:rsidDel="00000000" w:rsidR="00000000" w:rsidRPr="00000000">
        <w:rPr>
          <w:rFonts w:ascii="Arial" w:cs="Arial" w:eastAsia="Arial" w:hAnsi="Arial"/>
          <w:sz w:val="24"/>
          <w:szCs w:val="24"/>
          <w:rtl w:val="0"/>
        </w:rPr>
        <w:t xml:space="preserve">Artística</w:t>
      </w:r>
      <w:r w:rsidDel="00000000" w:rsidR="00000000" w:rsidRPr="00000000">
        <w:rPr>
          <w:rtl w:val="0"/>
        </w:rPr>
      </w:r>
    </w:p>
    <w:p w:rsidR="00000000" w:rsidDel="00000000" w:rsidP="00000000" w:rsidRDefault="00000000" w:rsidRPr="00000000">
      <w:pPr>
        <w:numPr>
          <w:ilvl w:val="0"/>
          <w:numId w:val="8"/>
        </w:numPr>
        <w:pBdr/>
        <w:spacing w:after="0" w:before="0" w:line="240" w:lineRule="auto"/>
        <w:ind w:left="720" w:hanging="360"/>
        <w:contextualSpacing w:val="1"/>
        <w:jc w:val="both"/>
        <w:rPr>
          <w:b w:val="1"/>
          <w:sz w:val="24"/>
          <w:szCs w:val="24"/>
        </w:rPr>
      </w:pPr>
      <w:r w:rsidDel="00000000" w:rsidR="00000000" w:rsidRPr="00000000">
        <w:rPr>
          <w:rFonts w:ascii="Arial" w:cs="Arial" w:eastAsia="Arial" w:hAnsi="Arial"/>
          <w:sz w:val="24"/>
          <w:szCs w:val="24"/>
          <w:rtl w:val="0"/>
        </w:rPr>
        <w:t xml:space="preserve">Español  </w:t>
      </w: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Otros elementos portadores de texto con los que puede relacionar la noticia:</w:t>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Cuentos, videos, acertijos, poemas, canciones, TICS.</w:t>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Desarrollo de la Actividad:</w:t>
      </w:r>
    </w:p>
    <w:p w:rsidR="00000000" w:rsidDel="00000000" w:rsidP="00000000" w:rsidRDefault="00000000" w:rsidRPr="00000000">
      <w:pPr>
        <w:numPr>
          <w:ilvl w:val="0"/>
          <w:numId w:val="9"/>
        </w:numPr>
        <w:pBdr/>
        <w:spacing w:after="0" w:before="0" w:line="240" w:lineRule="auto"/>
        <w:ind w:left="780"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inicia la actividad con un diálogo acerca de lo que conocemos de la luna: la forma, color, como podemos llegar allí, ¿sería un viaje corto o largo?, ¿costoso o gratis? </w:t>
      </w:r>
    </w:p>
    <w:p w:rsidR="00000000" w:rsidDel="00000000" w:rsidP="00000000" w:rsidRDefault="00000000" w:rsidRPr="00000000">
      <w:pPr>
        <w:numPr>
          <w:ilvl w:val="0"/>
          <w:numId w:val="9"/>
        </w:numPr>
        <w:pBdr/>
        <w:spacing w:after="0" w:before="0" w:line="240" w:lineRule="auto"/>
        <w:ind w:left="780"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procede a la lectura del artículo, conversar acerca de la posibilidad de ir hasta la luna. Escribir las propuestas de los niños y de las niñas; proponer ir hasta la luna para observarla, conocer las fases etc.</w:t>
      </w:r>
    </w:p>
    <w:p w:rsidR="00000000" w:rsidDel="00000000" w:rsidP="00000000" w:rsidRDefault="00000000" w:rsidRPr="00000000">
      <w:pPr>
        <w:numPr>
          <w:ilvl w:val="0"/>
          <w:numId w:val="9"/>
        </w:numPr>
        <w:pBdr/>
        <w:spacing w:after="0" w:before="0" w:line="240" w:lineRule="auto"/>
        <w:ind w:left="780"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niños y las niñas investigan con la ayuda de sus padres acerca de la luna.</w:t>
      </w:r>
    </w:p>
    <w:p w:rsidR="00000000" w:rsidDel="00000000" w:rsidP="00000000" w:rsidRDefault="00000000" w:rsidRPr="00000000">
      <w:pPr>
        <w:numPr>
          <w:ilvl w:val="0"/>
          <w:numId w:val="9"/>
        </w:numPr>
        <w:pBdr/>
        <w:spacing w:after="0" w:before="0" w:line="240" w:lineRule="auto"/>
        <w:ind w:left="780"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Más adelante se elaborará una tarjeta para ingresar al cohete. Se ambientará el lugar. </w:t>
      </w:r>
      <w:r w:rsidDel="00000000" w:rsidR="00000000" w:rsidRPr="00000000">
        <w:rPr>
          <w:rFonts w:ascii="Arial" w:cs="Arial" w:eastAsia="Arial" w:hAnsi="Arial"/>
          <w:b w:val="1"/>
          <w:sz w:val="24"/>
          <w:szCs w:val="24"/>
          <w:rtl w:val="0"/>
        </w:rPr>
        <w:t xml:space="preserve">Nuestro ambiente de aprendizaje</w:t>
      </w:r>
      <w:r w:rsidDel="00000000" w:rsidR="00000000" w:rsidRPr="00000000">
        <w:rPr>
          <w:rFonts w:ascii="Arial" w:cs="Arial" w:eastAsia="Arial" w:hAnsi="Arial"/>
          <w:sz w:val="24"/>
          <w:szCs w:val="24"/>
          <w:rtl w:val="0"/>
        </w:rPr>
        <w:t xml:space="preserve"> estará oscuro. Emplearemos carpa cerrada, dentro de ésta se encontrarán móviles de estrellas y una esfera grande, con ayuda de una linterna se hace la demostración de cómo rota la tierra para evidenciar las fases de la luna.</w:t>
      </w:r>
    </w:p>
    <w:p w:rsidR="00000000" w:rsidDel="00000000" w:rsidP="00000000" w:rsidRDefault="00000000" w:rsidRPr="00000000">
      <w:pPr>
        <w:numPr>
          <w:ilvl w:val="0"/>
          <w:numId w:val="9"/>
        </w:numPr>
        <w:pBdr/>
        <w:spacing w:after="0" w:before="0" w:line="240" w:lineRule="auto"/>
        <w:ind w:left="780"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Llevaremos un casco espacial para ingresar a la carpa, deben mostrar el boleto decorado y trabajado con antelación, dentro de la carpa observaran cortos de una película o video relacionado con los primeros en pisar la luna. </w:t>
      </w:r>
    </w:p>
    <w:p w:rsidR="00000000" w:rsidDel="00000000" w:rsidP="00000000" w:rsidRDefault="00000000" w:rsidRPr="00000000">
      <w:pPr>
        <w:numPr>
          <w:ilvl w:val="0"/>
          <w:numId w:val="9"/>
        </w:numPr>
        <w:pBdr/>
        <w:spacing w:after="0" w:before="0" w:line="240" w:lineRule="auto"/>
        <w:ind w:left="780"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finalizar elaboraremos un móvil con estrellas y luna de papel decorado con mirellas para llevar a la casa.  </w:t>
      </w:r>
    </w:p>
    <w:p w:rsidR="00000000" w:rsidDel="00000000" w:rsidP="00000000" w:rsidRDefault="00000000" w:rsidRPr="00000000">
      <w:pPr>
        <w:pBdr/>
        <w:spacing w:after="0" w:line="24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ESTRATEGIA 3</w:t>
      </w: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Creadores de la actividad:</w:t>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tl w:val="0"/>
        </w:rPr>
      </w:r>
    </w:p>
    <w:tbl>
      <w:tblPr>
        <w:tblStyle w:val="Table3"/>
        <w:bidiVisual w:val="0"/>
        <w:tblW w:w="113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4"/>
        <w:gridCol w:w="4060"/>
        <w:gridCol w:w="3351"/>
        <w:tblGridChange w:id="0">
          <w:tblGrid>
            <w:gridCol w:w="3964"/>
            <w:gridCol w:w="4060"/>
            <w:gridCol w:w="3351"/>
          </w:tblGrid>
        </w:tblGridChange>
      </w:tblGrid>
      <w:tr>
        <w:trPr>
          <w:trHeight w:val="240" w:hRule="atLeast"/>
        </w:trPr>
        <w:tc>
          <w:tcPr/>
          <w:p w:rsidR="00000000" w:rsidDel="00000000" w:rsidP="00000000" w:rsidRDefault="00000000" w:rsidRPr="00000000">
            <w:pPr>
              <w:pBdr/>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Nombre</w:t>
            </w:r>
          </w:p>
        </w:tc>
        <w:tc>
          <w:tcPr/>
          <w:p w:rsidR="00000000" w:rsidDel="00000000" w:rsidP="00000000" w:rsidRDefault="00000000" w:rsidRPr="00000000">
            <w:pPr>
              <w:pBdr/>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I.E.</w:t>
            </w:r>
          </w:p>
        </w:tc>
        <w:tc>
          <w:tcPr/>
          <w:p w:rsidR="00000000" w:rsidDel="00000000" w:rsidP="00000000" w:rsidRDefault="00000000" w:rsidRPr="00000000">
            <w:pPr>
              <w:pBdr/>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 y cargo</w:t>
            </w:r>
          </w:p>
        </w:tc>
      </w:tr>
      <w:tr>
        <w:trPr>
          <w:trHeight w:val="240" w:hRule="atLeast"/>
        </w:trPr>
        <w:tc>
          <w:tcPr/>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Conrado de Jesús Bohórquez Quintero</w:t>
            </w:r>
          </w:p>
        </w:tc>
        <w:tc>
          <w:tcPr/>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 y Alegría Luis Amigó </w:t>
            </w:r>
          </w:p>
        </w:tc>
        <w:tc>
          <w:tcPr/>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Ciencias, tecnología, emprendimiento. Segundo grado</w:t>
            </w:r>
          </w:p>
        </w:tc>
      </w:tr>
      <w:tr>
        <w:trPr>
          <w:trHeight w:val="240" w:hRule="atLeast"/>
        </w:trPr>
        <w:tc>
          <w:tcPr/>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Luz Estella Valencia Gómez</w:t>
            </w:r>
          </w:p>
        </w:tc>
        <w:tc>
          <w:tcPr/>
          <w:p w:rsidR="00000000" w:rsidDel="00000000" w:rsidP="00000000" w:rsidRDefault="00000000" w:rsidRPr="00000000">
            <w:pPr>
              <w:pBdr/>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Román Gómez (Marinilla)</w:t>
            </w:r>
          </w:p>
        </w:tc>
        <w:tc>
          <w:tcPr/>
          <w:p w:rsidR="00000000" w:rsidDel="00000000" w:rsidP="00000000" w:rsidRDefault="00000000" w:rsidRPr="00000000">
            <w:pPr>
              <w:pBdr/>
              <w:contextualSpacing w:val="0"/>
              <w:rPr/>
            </w:pPr>
            <w:r w:rsidDel="00000000" w:rsidR="00000000" w:rsidRPr="00000000">
              <w:rPr>
                <w:rFonts w:ascii="Arial" w:cs="Arial" w:eastAsia="Arial" w:hAnsi="Arial"/>
                <w:sz w:val="24"/>
                <w:szCs w:val="24"/>
                <w:rtl w:val="0"/>
              </w:rPr>
              <w:t xml:space="preserve">Preescolar (todas las áreas)</w:t>
            </w:r>
            <w:r w:rsidDel="00000000" w:rsidR="00000000" w:rsidRPr="00000000">
              <w:rPr>
                <w:rtl w:val="0"/>
              </w:rPr>
            </w:r>
          </w:p>
        </w:tc>
      </w:tr>
      <w:tr>
        <w:trPr>
          <w:trHeight w:val="240" w:hRule="atLeast"/>
        </w:trPr>
        <w:tc>
          <w:tcPr/>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Sonia Amparo Ocampo Castaño</w:t>
            </w:r>
          </w:p>
        </w:tc>
        <w:tc>
          <w:tcPr/>
          <w:p w:rsidR="00000000" w:rsidDel="00000000" w:rsidP="00000000" w:rsidRDefault="00000000" w:rsidRPr="00000000">
            <w:pPr>
              <w:pBdr/>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Román Gómez (Marinilla)</w:t>
            </w:r>
          </w:p>
        </w:tc>
        <w:tc>
          <w:tcPr/>
          <w:p w:rsidR="00000000" w:rsidDel="00000000" w:rsidP="00000000" w:rsidRDefault="00000000" w:rsidRPr="00000000">
            <w:pPr>
              <w:pBdr/>
              <w:contextualSpacing w:val="0"/>
              <w:jc w:val="both"/>
              <w:rPr/>
            </w:pPr>
            <w:r w:rsidDel="00000000" w:rsidR="00000000" w:rsidRPr="00000000">
              <w:rPr>
                <w:rFonts w:ascii="Arial" w:cs="Arial" w:eastAsia="Arial" w:hAnsi="Arial"/>
                <w:sz w:val="24"/>
                <w:szCs w:val="24"/>
                <w:rtl w:val="0"/>
              </w:rPr>
              <w:t xml:space="preserve">Primer grado (todas las áreas)</w:t>
            </w:r>
            <w:r w:rsidDel="00000000" w:rsidR="00000000" w:rsidRPr="00000000">
              <w:rPr>
                <w:rtl w:val="0"/>
              </w:rPr>
            </w:r>
          </w:p>
        </w:tc>
      </w:tr>
    </w:tbl>
    <w:p w:rsidR="00000000" w:rsidDel="00000000" w:rsidP="00000000" w:rsidRDefault="00000000" w:rsidRPr="00000000">
      <w:pPr>
        <w:pBdr/>
        <w:contextualSpacing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pPr>
        <w:pBdr/>
        <w:contextualSpacing w:val="0"/>
        <w:rPr>
          <w:rFonts w:ascii="Arial" w:cs="Arial" w:eastAsia="Arial" w:hAnsi="Arial"/>
          <w:sz w:val="24"/>
          <w:szCs w:val="24"/>
        </w:rPr>
      </w:pPr>
      <w:r w:rsidDel="00000000" w:rsidR="00000000" w:rsidRPr="00000000">
        <w:rPr>
          <w:rFonts w:ascii="Arial" w:cs="Arial" w:eastAsia="Arial" w:hAnsi="Arial"/>
          <w:b w:val="1"/>
          <w:sz w:val="24"/>
          <w:szCs w:val="24"/>
          <w:rtl w:val="0"/>
        </w:rPr>
        <w:t xml:space="preserve">Nombre de la actividad: </w:t>
      </w:r>
      <w:r w:rsidDel="00000000" w:rsidR="00000000" w:rsidRPr="00000000">
        <w:rPr>
          <w:rFonts w:ascii="Arial" w:cs="Arial" w:eastAsia="Arial" w:hAnsi="Arial"/>
          <w:sz w:val="24"/>
          <w:szCs w:val="24"/>
          <w:rtl w:val="0"/>
        </w:rPr>
        <w:t xml:space="preserve">Escuchemos los sueños de los niños</w:t>
      </w:r>
    </w:p>
    <w:p w:rsidR="00000000" w:rsidDel="00000000" w:rsidP="00000000" w:rsidRDefault="00000000" w:rsidRPr="00000000">
      <w:pPr>
        <w:pBdr/>
        <w:spacing w:after="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Datos de la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Noticia:</w:t>
      </w:r>
    </w:p>
    <w:p w:rsidR="00000000" w:rsidDel="00000000" w:rsidP="00000000" w:rsidRDefault="00000000" w:rsidRPr="00000000">
      <w:pPr>
        <w:pBdr/>
        <w:spacing w:after="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Fecha: viernes 4 de marzo de 2016 </w:t>
      </w:r>
    </w:p>
    <w:p w:rsidR="00000000" w:rsidDel="00000000" w:rsidP="00000000" w:rsidRDefault="00000000" w:rsidRPr="00000000">
      <w:pPr>
        <w:pBdr/>
        <w:spacing w:after="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Título: ¡Record! Una libélula voló 6.000 kilómetros </w:t>
      </w:r>
    </w:p>
    <w:p w:rsidR="00000000" w:rsidDel="00000000" w:rsidP="00000000" w:rsidRDefault="00000000" w:rsidRPr="00000000">
      <w:pPr>
        <w:pBdr/>
        <w:spacing w:after="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Sección: Tendencias</w:t>
      </w:r>
    </w:p>
    <w:p w:rsidR="00000000" w:rsidDel="00000000" w:rsidP="00000000" w:rsidRDefault="00000000" w:rsidRPr="00000000">
      <w:pPr>
        <w:pBdr/>
        <w:spacing w:after="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Página: 27</w:t>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al que va dirigida la estrategia: </w:t>
      </w:r>
      <w:r w:rsidDel="00000000" w:rsidR="00000000" w:rsidRPr="00000000">
        <w:rPr>
          <w:rFonts w:ascii="Arial" w:cs="Arial" w:eastAsia="Arial" w:hAnsi="Arial"/>
          <w:sz w:val="24"/>
          <w:szCs w:val="24"/>
          <w:rtl w:val="0"/>
        </w:rPr>
        <w:t xml:space="preserve">primer grado</w:t>
      </w: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Logro esperado a partir de la actividad:</w:t>
      </w:r>
    </w:p>
    <w:p w:rsidR="00000000" w:rsidDel="00000000" w:rsidP="00000000" w:rsidRDefault="00000000" w:rsidRPr="00000000">
      <w:pPr>
        <w:keepNext w:val="0"/>
        <w:keepLines w:val="0"/>
        <w:widowControl w:val="0"/>
        <w:numPr>
          <w:ilvl w:val="0"/>
          <w:numId w:val="14"/>
        </w:numPr>
        <w:pBdr/>
        <w:spacing w:after="0" w:before="0" w:line="240" w:lineRule="auto"/>
        <w:ind w:left="720" w:right="0" w:hanging="360"/>
        <w:contextualSpacing w:val="1"/>
        <w:jc w:val="both"/>
        <w:rPr>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Cumple los sueños con esfuerzo y dedicación, valorando la opinión de los compañeros.</w:t>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Áreas relacionadas:</w:t>
      </w:r>
    </w:p>
    <w:p w:rsidR="00000000" w:rsidDel="00000000" w:rsidP="00000000" w:rsidRDefault="00000000" w:rsidRPr="00000000">
      <w:pPr>
        <w:numPr>
          <w:ilvl w:val="0"/>
          <w:numId w:val="8"/>
        </w:numPr>
        <w:pBdr/>
        <w:spacing w:after="0" w:before="0" w:line="240" w:lineRule="auto"/>
        <w:ind w:left="720" w:hanging="360"/>
        <w:contextualSpacing w:val="1"/>
        <w:jc w:val="both"/>
        <w:rPr>
          <w:b w:val="1"/>
          <w:sz w:val="24"/>
          <w:szCs w:val="24"/>
        </w:rPr>
      </w:pPr>
      <w:r w:rsidDel="00000000" w:rsidR="00000000" w:rsidRPr="00000000">
        <w:rPr>
          <w:rFonts w:ascii="Arial" w:cs="Arial" w:eastAsia="Arial" w:hAnsi="Arial"/>
          <w:sz w:val="24"/>
          <w:szCs w:val="24"/>
          <w:rtl w:val="0"/>
        </w:rPr>
        <w:t xml:space="preserve">Ciencias sociales</w:t>
      </w:r>
      <w:r w:rsidDel="00000000" w:rsidR="00000000" w:rsidRPr="00000000">
        <w:rPr>
          <w:rtl w:val="0"/>
        </w:rPr>
      </w:r>
    </w:p>
    <w:p w:rsidR="00000000" w:rsidDel="00000000" w:rsidP="00000000" w:rsidRDefault="00000000" w:rsidRPr="00000000">
      <w:pPr>
        <w:numPr>
          <w:ilvl w:val="0"/>
          <w:numId w:val="8"/>
        </w:numPr>
        <w:pBdr/>
        <w:spacing w:after="0" w:before="0" w:line="240" w:lineRule="auto"/>
        <w:ind w:left="720" w:hanging="360"/>
        <w:contextualSpacing w:val="1"/>
        <w:jc w:val="both"/>
        <w:rPr>
          <w:b w:val="1"/>
          <w:sz w:val="24"/>
          <w:szCs w:val="24"/>
        </w:rPr>
      </w:pPr>
      <w:r w:rsidDel="00000000" w:rsidR="00000000" w:rsidRPr="00000000">
        <w:rPr>
          <w:rFonts w:ascii="Arial" w:cs="Arial" w:eastAsia="Arial" w:hAnsi="Arial"/>
          <w:sz w:val="24"/>
          <w:szCs w:val="24"/>
          <w:rtl w:val="0"/>
        </w:rPr>
        <w:t xml:space="preserve">Matemáticas</w:t>
      </w:r>
      <w:r w:rsidDel="00000000" w:rsidR="00000000" w:rsidRPr="00000000">
        <w:rPr>
          <w:rtl w:val="0"/>
        </w:rPr>
      </w:r>
    </w:p>
    <w:p w:rsidR="00000000" w:rsidDel="00000000" w:rsidP="00000000" w:rsidRDefault="00000000" w:rsidRPr="00000000">
      <w:pPr>
        <w:numPr>
          <w:ilvl w:val="0"/>
          <w:numId w:val="8"/>
        </w:numPr>
        <w:pBdr/>
        <w:spacing w:after="0" w:before="0" w:line="240" w:lineRule="auto"/>
        <w:ind w:left="720" w:hanging="360"/>
        <w:contextualSpacing w:val="1"/>
        <w:jc w:val="both"/>
        <w:rPr>
          <w:b w:val="1"/>
          <w:sz w:val="24"/>
          <w:szCs w:val="24"/>
        </w:rPr>
      </w:pPr>
      <w:r w:rsidDel="00000000" w:rsidR="00000000" w:rsidRPr="00000000">
        <w:rPr>
          <w:rFonts w:ascii="Arial" w:cs="Arial" w:eastAsia="Arial" w:hAnsi="Arial"/>
          <w:sz w:val="24"/>
          <w:szCs w:val="24"/>
          <w:rtl w:val="0"/>
        </w:rPr>
        <w:t xml:space="preserve">Geometría</w:t>
      </w:r>
      <w:r w:rsidDel="00000000" w:rsidR="00000000" w:rsidRPr="00000000">
        <w:rPr>
          <w:rtl w:val="0"/>
        </w:rPr>
      </w:r>
    </w:p>
    <w:p w:rsidR="00000000" w:rsidDel="00000000" w:rsidP="00000000" w:rsidRDefault="00000000" w:rsidRPr="00000000">
      <w:pPr>
        <w:numPr>
          <w:ilvl w:val="0"/>
          <w:numId w:val="8"/>
        </w:numPr>
        <w:pBdr/>
        <w:spacing w:after="0" w:before="0" w:line="240" w:lineRule="auto"/>
        <w:ind w:left="720" w:hanging="360"/>
        <w:contextualSpacing w:val="1"/>
        <w:jc w:val="both"/>
        <w:rPr>
          <w:b w:val="1"/>
          <w:sz w:val="24"/>
          <w:szCs w:val="24"/>
        </w:rPr>
      </w:pPr>
      <w:r w:rsidDel="00000000" w:rsidR="00000000" w:rsidRPr="00000000">
        <w:rPr>
          <w:rFonts w:ascii="Arial" w:cs="Arial" w:eastAsia="Arial" w:hAnsi="Arial"/>
          <w:sz w:val="24"/>
          <w:szCs w:val="24"/>
          <w:rtl w:val="0"/>
        </w:rPr>
        <w:t xml:space="preserve">Ética y valores</w:t>
      </w:r>
      <w:r w:rsidDel="00000000" w:rsidR="00000000" w:rsidRPr="00000000">
        <w:rPr>
          <w:rtl w:val="0"/>
        </w:rPr>
      </w:r>
    </w:p>
    <w:p w:rsidR="00000000" w:rsidDel="00000000" w:rsidP="00000000" w:rsidRDefault="00000000" w:rsidRPr="00000000">
      <w:pPr>
        <w:pBdr/>
        <w:spacing w:after="0" w:before="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pPr>
        <w:pBdr/>
        <w:spacing w:after="0" w:before="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Otros elementos o portadores de texto con los que puede relacionar la noticia:</w:t>
      </w:r>
    </w:p>
    <w:p w:rsidR="00000000" w:rsidDel="00000000" w:rsidP="00000000" w:rsidRDefault="00000000" w:rsidRPr="00000000">
      <w:pPr>
        <w:pBdr/>
        <w:spacing w:after="0" w:before="0" w:line="240" w:lineRule="auto"/>
        <w:contextualSpacing w:val="0"/>
        <w:jc w:val="both"/>
        <w:rPr>
          <w:sz w:val="24"/>
          <w:szCs w:val="24"/>
        </w:rPr>
      </w:pPr>
      <w:r w:rsidDel="00000000" w:rsidR="00000000" w:rsidRPr="00000000">
        <w:rPr>
          <w:rFonts w:ascii="Arial" w:cs="Arial" w:eastAsia="Arial" w:hAnsi="Arial"/>
          <w:sz w:val="24"/>
          <w:szCs w:val="24"/>
          <w:rtl w:val="0"/>
        </w:rPr>
        <w:t xml:space="preserve">Investigar sobre los insectos y su reproducción.</w:t>
      </w: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jc w:val="both"/>
        <w:rPr>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Desarrollo de la Actividad: </w:t>
      </w: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Antes:</w:t>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Canción de los animales.</w:t>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inicia con el video de los insectos, socialización y preguntas sobre el video.</w:t>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Indagar sobre los insectos, mostrar láminas llamativas sobre ellos. </w:t>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Durante:</w:t>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En trabajos por equipos desarrollaran actividades sobre animales y también de los insectos de la región. Luego leerán la noticia del Colombiano: ¡Record!, una libélula voló 6.000 kilómetros.</w:t>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Después:</w:t>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Cada equipo expondrá su trabajo.</w:t>
      </w:r>
    </w:p>
    <w:p w:rsidR="00000000" w:rsidDel="00000000" w:rsidP="00000000" w:rsidRDefault="00000000" w:rsidRPr="00000000">
      <w:pPr>
        <w:pBdr/>
        <w:spacing w:after="0" w:line="240" w:lineRule="auto"/>
        <w:ind w:left="720" w:firstLine="0"/>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ESTRATEGIA 4</w:t>
      </w:r>
      <w:r w:rsidDel="00000000" w:rsidR="00000000" w:rsidRPr="00000000">
        <w:rPr>
          <w:rtl w:val="0"/>
        </w:rPr>
      </w:r>
    </w:p>
    <w:p w:rsidR="00000000" w:rsidDel="00000000" w:rsidP="00000000" w:rsidRDefault="00000000" w:rsidRPr="00000000">
      <w:pPr>
        <w:pBd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br w:type="textWrapping"/>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Creadores de la actividad:</w:t>
      </w:r>
    </w:p>
    <w:p w:rsidR="00000000" w:rsidDel="00000000" w:rsidP="00000000" w:rsidRDefault="00000000" w:rsidRPr="00000000">
      <w:pPr>
        <w:pBdr/>
        <w:contextualSpacing w:val="0"/>
        <w:rPr>
          <w:rFonts w:ascii="Arial" w:cs="Arial" w:eastAsia="Arial" w:hAnsi="Arial"/>
          <w:b w:val="1"/>
          <w:sz w:val="24"/>
          <w:szCs w:val="24"/>
        </w:rPr>
      </w:pPr>
      <w:r w:rsidDel="00000000" w:rsidR="00000000" w:rsidRPr="00000000">
        <w:rPr>
          <w:rtl w:val="0"/>
        </w:rPr>
      </w:r>
    </w:p>
    <w:tbl>
      <w:tblPr>
        <w:tblStyle w:val="Table4"/>
        <w:bidiVisual w:val="0"/>
        <w:tblW w:w="113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4"/>
        <w:gridCol w:w="4060"/>
        <w:gridCol w:w="3351"/>
        <w:tblGridChange w:id="0">
          <w:tblGrid>
            <w:gridCol w:w="3964"/>
            <w:gridCol w:w="4060"/>
            <w:gridCol w:w="3351"/>
          </w:tblGrid>
        </w:tblGridChange>
      </w:tblGrid>
      <w:tr>
        <w:trPr>
          <w:trHeight w:val="240" w:hRule="atLeast"/>
        </w:trPr>
        <w:tc>
          <w:tcPr/>
          <w:p w:rsidR="00000000" w:rsidDel="00000000" w:rsidP="00000000" w:rsidRDefault="00000000" w:rsidRPr="00000000">
            <w:pPr>
              <w:pBdr/>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Nombre</w:t>
            </w:r>
          </w:p>
        </w:tc>
        <w:tc>
          <w:tcPr/>
          <w:p w:rsidR="00000000" w:rsidDel="00000000" w:rsidP="00000000" w:rsidRDefault="00000000" w:rsidRPr="00000000">
            <w:pPr>
              <w:pBdr/>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I.E.</w:t>
            </w:r>
          </w:p>
        </w:tc>
        <w:tc>
          <w:tcPr/>
          <w:p w:rsidR="00000000" w:rsidDel="00000000" w:rsidP="00000000" w:rsidRDefault="00000000" w:rsidRPr="00000000">
            <w:pPr>
              <w:pBdr/>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 y cargo</w:t>
            </w:r>
          </w:p>
        </w:tc>
      </w:tr>
      <w:tr>
        <w:trPr>
          <w:trHeight w:val="240" w:hRule="atLeast"/>
        </w:trPr>
        <w:tc>
          <w:tcPr/>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Leila Quintero Basto</w:t>
            </w:r>
          </w:p>
        </w:tc>
        <w:tc>
          <w:tcPr/>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I.E. Versalles</w:t>
            </w:r>
          </w:p>
        </w:tc>
        <w:tc>
          <w:tcPr/>
          <w:p w:rsidR="00000000" w:rsidDel="00000000" w:rsidP="00000000" w:rsidRDefault="00000000" w:rsidRPr="00000000">
            <w:pPr>
              <w:pBdr/>
              <w:contextualSpacing w:val="0"/>
              <w:rPr/>
            </w:pPr>
            <w:r w:rsidDel="00000000" w:rsidR="00000000" w:rsidRPr="00000000">
              <w:rPr>
                <w:rtl w:val="0"/>
              </w:rPr>
              <w:t xml:space="preserve">Preescolar</w:t>
            </w:r>
          </w:p>
        </w:tc>
      </w:tr>
      <w:tr>
        <w:trPr>
          <w:trHeight w:val="240" w:hRule="atLeast"/>
        </w:trPr>
        <w:tc>
          <w:tcPr/>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Yina Tatiana Gómez G.</w:t>
            </w:r>
          </w:p>
        </w:tc>
        <w:tc>
          <w:tcPr/>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I.E. San Félix </w:t>
            </w:r>
          </w:p>
        </w:tc>
        <w:tc>
          <w:tcPr/>
          <w:p w:rsidR="00000000" w:rsidDel="00000000" w:rsidP="00000000" w:rsidRDefault="00000000" w:rsidRPr="00000000">
            <w:pPr>
              <w:pBdr/>
              <w:contextualSpacing w:val="0"/>
              <w:rPr/>
            </w:pPr>
            <w:r w:rsidDel="00000000" w:rsidR="00000000" w:rsidRPr="00000000">
              <w:rPr>
                <w:rtl w:val="0"/>
              </w:rPr>
              <w:t xml:space="preserve">Preescolar</w:t>
            </w:r>
          </w:p>
        </w:tc>
      </w:tr>
      <w:tr>
        <w:trPr>
          <w:trHeight w:val="240" w:hRule="atLeast"/>
        </w:trPr>
        <w:tc>
          <w:tcPr/>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Rosangela Moreno Tapias</w:t>
            </w:r>
          </w:p>
        </w:tc>
        <w:tc>
          <w:tcPr/>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I.E. San Félix </w:t>
            </w:r>
          </w:p>
        </w:tc>
        <w:tc>
          <w:tcPr/>
          <w:p w:rsidR="00000000" w:rsidDel="00000000" w:rsidP="00000000" w:rsidRDefault="00000000" w:rsidRPr="00000000">
            <w:pPr>
              <w:pBdr/>
              <w:contextualSpacing w:val="0"/>
              <w:rPr/>
            </w:pPr>
            <w:r w:rsidDel="00000000" w:rsidR="00000000" w:rsidRPr="00000000">
              <w:rPr>
                <w:rtl w:val="0"/>
              </w:rPr>
              <w:t xml:space="preserve">segundo</w:t>
            </w:r>
          </w:p>
        </w:tc>
      </w:tr>
      <w:tr>
        <w:trPr>
          <w:trHeight w:val="240" w:hRule="atLeast"/>
        </w:trPr>
        <w:tc>
          <w:tcPr/>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c>
          <w:tcPr/>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c>
          <w:tcPr/>
          <w:p w:rsidR="00000000" w:rsidDel="00000000" w:rsidP="00000000" w:rsidRDefault="00000000" w:rsidRPr="00000000">
            <w:pPr>
              <w:pBdr/>
              <w:contextualSpacing w:val="0"/>
              <w:rPr/>
            </w:pPr>
            <w:r w:rsidDel="00000000" w:rsidR="00000000" w:rsidRPr="00000000">
              <w:rPr>
                <w:rtl w:val="0"/>
              </w:rPr>
            </w:r>
          </w:p>
        </w:tc>
      </w:tr>
    </w:tbl>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pPr>
        <w:pBdr/>
        <w:spacing w:after="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Datos de la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Noticia:</w:t>
      </w:r>
    </w:p>
    <w:p w:rsidR="00000000" w:rsidDel="00000000" w:rsidP="00000000" w:rsidRDefault="00000000" w:rsidRPr="00000000">
      <w:pPr>
        <w:pBdr/>
        <w:spacing w:after="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Fecha: 25 de febrero de 2017</w:t>
      </w:r>
    </w:p>
    <w:p w:rsidR="00000000" w:rsidDel="00000000" w:rsidP="00000000" w:rsidRDefault="00000000" w:rsidRPr="00000000">
      <w:pPr>
        <w:pBdr/>
        <w:spacing w:after="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Título: Un refresco salvaje</w:t>
      </w:r>
    </w:p>
    <w:p w:rsidR="00000000" w:rsidDel="00000000" w:rsidP="00000000" w:rsidRDefault="00000000" w:rsidRPr="00000000">
      <w:pPr>
        <w:pBdr/>
        <w:spacing w:after="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Sección: tendencias – reportaje gráfico</w:t>
      </w:r>
    </w:p>
    <w:p w:rsidR="00000000" w:rsidDel="00000000" w:rsidP="00000000" w:rsidRDefault="00000000" w:rsidRPr="00000000">
      <w:pPr>
        <w:pBdr/>
        <w:spacing w:after="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Página: 31</w:t>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al que va dirigida la estrategia: </w:t>
      </w:r>
      <w:r w:rsidDel="00000000" w:rsidR="00000000" w:rsidRPr="00000000">
        <w:rPr>
          <w:rFonts w:ascii="Arial" w:cs="Arial" w:eastAsia="Arial" w:hAnsi="Arial"/>
          <w:sz w:val="24"/>
          <w:szCs w:val="24"/>
          <w:rtl w:val="0"/>
        </w:rPr>
        <w:t xml:space="preserve">preescolar</w:t>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Logro esperado a partir de la actividad:</w:t>
      </w:r>
    </w:p>
    <w:p w:rsidR="00000000" w:rsidDel="00000000" w:rsidP="00000000" w:rsidRDefault="00000000" w:rsidRPr="00000000">
      <w:pPr>
        <w:numPr>
          <w:ilvl w:val="0"/>
          <w:numId w:val="8"/>
        </w:numPr>
        <w:pBdr/>
        <w:spacing w:after="0" w:before="0" w:line="240" w:lineRule="auto"/>
        <w:ind w:left="720" w:hanging="360"/>
        <w:contextualSpacing w:val="1"/>
        <w:jc w:val="both"/>
        <w:rPr>
          <w:b w:val="1"/>
          <w:sz w:val="24"/>
          <w:szCs w:val="24"/>
        </w:rPr>
      </w:pPr>
      <w:r w:rsidDel="00000000" w:rsidR="00000000" w:rsidRPr="00000000">
        <w:rPr>
          <w:rFonts w:ascii="Arial" w:cs="Arial" w:eastAsia="Arial" w:hAnsi="Arial"/>
          <w:sz w:val="24"/>
          <w:szCs w:val="24"/>
          <w:rtl w:val="0"/>
        </w:rPr>
        <w:t xml:space="preserve">Identificar características de algunos animales e imita sus movimientos, sonidos, por medio de una canción.  </w:t>
      </w:r>
      <w:r w:rsidDel="00000000" w:rsidR="00000000" w:rsidRPr="00000000">
        <w:rPr>
          <w:rtl w:val="0"/>
        </w:rPr>
      </w:r>
    </w:p>
    <w:p w:rsidR="00000000" w:rsidDel="00000000" w:rsidP="00000000" w:rsidRDefault="00000000" w:rsidRPr="00000000">
      <w:pPr>
        <w:pBdr/>
        <w:spacing w:after="0" w:line="240" w:lineRule="auto"/>
        <w:ind w:left="360" w:firstLine="0"/>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Áreas relacionadas:</w:t>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Dimensiones: socio-afectiva, comunicativa, cognitiva, corporal, espiritual, artística.   </w:t>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Otros elementos portadores de texto:</w:t>
      </w:r>
    </w:p>
    <w:p w:rsidR="00000000" w:rsidDel="00000000" w:rsidP="00000000" w:rsidRDefault="00000000" w:rsidRPr="00000000">
      <w:pPr>
        <w:numPr>
          <w:ilvl w:val="0"/>
          <w:numId w:val="11"/>
        </w:numPr>
        <w:pBdr/>
        <w:spacing w:after="0" w:before="0" w:line="240" w:lineRule="auto"/>
        <w:ind w:left="720" w:hanging="360"/>
        <w:contextualSpacing w:val="1"/>
        <w:jc w:val="both"/>
        <w:rPr>
          <w:sz w:val="24"/>
          <w:szCs w:val="24"/>
        </w:rPr>
      </w:pPr>
      <w:r w:rsidDel="00000000" w:rsidR="00000000" w:rsidRPr="00000000">
        <w:rPr>
          <w:rFonts w:ascii="Arial" w:cs="Arial" w:eastAsia="Arial" w:hAnsi="Arial"/>
          <w:sz w:val="24"/>
          <w:szCs w:val="24"/>
          <w:rtl w:val="0"/>
        </w:rPr>
        <w:t xml:space="preserve">Canción: “Dios hizo los animales”</w:t>
      </w:r>
      <w:r w:rsidDel="00000000" w:rsidR="00000000" w:rsidRPr="00000000">
        <w:rPr>
          <w:rtl w:val="0"/>
        </w:rPr>
      </w:r>
    </w:p>
    <w:p w:rsidR="00000000" w:rsidDel="00000000" w:rsidP="00000000" w:rsidRDefault="00000000" w:rsidRPr="00000000">
      <w:pPr>
        <w:numPr>
          <w:ilvl w:val="0"/>
          <w:numId w:val="11"/>
        </w:numPr>
        <w:pBdr/>
        <w:spacing w:after="0" w:before="0" w:line="240" w:lineRule="auto"/>
        <w:ind w:left="720" w:hanging="360"/>
        <w:contextualSpacing w:val="1"/>
        <w:jc w:val="both"/>
        <w:rPr>
          <w:sz w:val="24"/>
          <w:szCs w:val="24"/>
        </w:rPr>
      </w:pPr>
      <w:r w:rsidDel="00000000" w:rsidR="00000000" w:rsidRPr="00000000">
        <w:rPr>
          <w:rFonts w:ascii="Arial" w:cs="Arial" w:eastAsia="Arial" w:hAnsi="Arial"/>
          <w:sz w:val="24"/>
          <w:szCs w:val="24"/>
          <w:rtl w:val="0"/>
        </w:rPr>
        <w:t xml:space="preserve">Laminas para colorear</w:t>
      </w:r>
      <w:r w:rsidDel="00000000" w:rsidR="00000000" w:rsidRPr="00000000">
        <w:rPr>
          <w:rtl w:val="0"/>
        </w:rPr>
      </w:r>
    </w:p>
    <w:p w:rsidR="00000000" w:rsidDel="00000000" w:rsidP="00000000" w:rsidRDefault="00000000" w:rsidRPr="00000000">
      <w:pPr>
        <w:pBdr/>
        <w:spacing w:after="0" w:line="240" w:lineRule="auto"/>
        <w:ind w:left="720" w:firstLine="0"/>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Desarrollo de la Actividad:</w:t>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pPr>
        <w:numPr>
          <w:ilvl w:val="0"/>
          <w:numId w:val="13"/>
        </w:numPr>
        <w:pBdr/>
        <w:spacing w:after="0" w:before="0" w:line="240" w:lineRule="auto"/>
        <w:ind w:left="720"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Saberes previos, ¿Qué animales conocen?, ¿Qué comen?, ¿Qué beben?, ¿Dónde viven?</w:t>
      </w:r>
    </w:p>
    <w:p w:rsidR="00000000" w:rsidDel="00000000" w:rsidP="00000000" w:rsidRDefault="00000000" w:rsidRPr="00000000">
      <w:pPr>
        <w:numPr>
          <w:ilvl w:val="0"/>
          <w:numId w:val="13"/>
        </w:numPr>
        <w:pBdr/>
        <w:spacing w:after="0" w:before="0" w:line="240" w:lineRule="auto"/>
        <w:ind w:left="720"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Observar y describir la imagen</w:t>
      </w:r>
    </w:p>
    <w:p w:rsidR="00000000" w:rsidDel="00000000" w:rsidP="00000000" w:rsidRDefault="00000000" w:rsidRPr="00000000">
      <w:pPr>
        <w:numPr>
          <w:ilvl w:val="0"/>
          <w:numId w:val="13"/>
        </w:numPr>
        <w:pBdr/>
        <w:spacing w:after="0" w:before="0" w:line="240" w:lineRule="auto"/>
        <w:ind w:left="720"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Explicación del título de la galería gráfica: “Un refresco salvaje”</w:t>
      </w:r>
    </w:p>
    <w:p w:rsidR="00000000" w:rsidDel="00000000" w:rsidP="00000000" w:rsidRDefault="00000000" w:rsidRPr="00000000">
      <w:pPr>
        <w:pBdr/>
        <w:spacing w:after="0" w:before="0" w:line="240" w:lineRule="auto"/>
        <w:ind w:left="720" w:firstLine="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Resulta que estaba haciendo un calor muy fuerte en Medellín y en el Zoológico Santa Fe les hicieron paletas de carne y frutas a los animales. Para terminar, cantarán la canción: “Dios hizo los animales”</w:t>
      </w:r>
    </w:p>
    <w:p w:rsidR="00000000" w:rsidDel="00000000" w:rsidP="00000000" w:rsidRDefault="00000000" w:rsidRPr="00000000">
      <w:pPr>
        <w:pBdr/>
        <w:spacing w:after="0" w:before="0" w:line="240" w:lineRule="auto"/>
        <w:ind w:left="720" w:firstLine="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“Dios hizo los animales</w:t>
      </w:r>
    </w:p>
    <w:p w:rsidR="00000000" w:rsidDel="00000000" w:rsidP="00000000" w:rsidRDefault="00000000" w:rsidRPr="00000000">
      <w:pPr>
        <w:pBdr/>
        <w:spacing w:after="0" w:before="0" w:line="240" w:lineRule="auto"/>
        <w:ind w:left="720" w:firstLine="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diferentes los hizo Dios</w:t>
      </w:r>
    </w:p>
    <w:p w:rsidR="00000000" w:rsidDel="00000000" w:rsidP="00000000" w:rsidRDefault="00000000" w:rsidRPr="00000000">
      <w:pPr>
        <w:pBdr/>
        <w:spacing w:after="0" w:before="0" w:line="240" w:lineRule="auto"/>
        <w:ind w:left="720" w:firstLine="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 aunque no son iguales </w:t>
      </w:r>
    </w:p>
    <w:p w:rsidR="00000000" w:rsidDel="00000000" w:rsidP="00000000" w:rsidRDefault="00000000" w:rsidRPr="00000000">
      <w:pPr>
        <w:pBdr/>
        <w:spacing w:after="0" w:before="0" w:line="240" w:lineRule="auto"/>
        <w:ind w:left="720" w:firstLine="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todos alaban a Dios. (bis)</w:t>
      </w:r>
    </w:p>
    <w:p w:rsidR="00000000" w:rsidDel="00000000" w:rsidP="00000000" w:rsidRDefault="00000000" w:rsidRPr="00000000">
      <w:pPr>
        <w:pBdr/>
        <w:spacing w:after="0" w:before="0" w:line="240" w:lineRule="auto"/>
        <w:ind w:left="720" w:firstLine="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sapo brinca así</w:t>
      </w:r>
    </w:p>
    <w:p w:rsidR="00000000" w:rsidDel="00000000" w:rsidP="00000000" w:rsidRDefault="00000000" w:rsidRPr="00000000">
      <w:pPr>
        <w:pBdr/>
        <w:spacing w:after="0" w:before="0" w:line="240" w:lineRule="auto"/>
        <w:ind w:left="720" w:firstLine="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mico se rasca así</w:t>
      </w:r>
    </w:p>
    <w:p w:rsidR="00000000" w:rsidDel="00000000" w:rsidP="00000000" w:rsidRDefault="00000000" w:rsidRPr="00000000">
      <w:pPr>
        <w:pBdr/>
        <w:spacing w:after="0" w:before="0" w:line="240" w:lineRule="auto"/>
        <w:ind w:left="720" w:firstLine="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cangrejo camina de lado</w:t>
      </w:r>
    </w:p>
    <w:p w:rsidR="00000000" w:rsidDel="00000000" w:rsidP="00000000" w:rsidRDefault="00000000" w:rsidRPr="00000000">
      <w:pPr>
        <w:pBdr/>
        <w:spacing w:after="0" w:before="0" w:line="240" w:lineRule="auto"/>
        <w:ind w:left="720" w:firstLine="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 el pingüino corre así.</w:t>
      </w:r>
    </w:p>
    <w:p w:rsidR="00000000" w:rsidDel="00000000" w:rsidP="00000000" w:rsidRDefault="00000000" w:rsidRPr="00000000">
      <w:pPr>
        <w:pBdr/>
        <w:spacing w:after="0" w:before="0" w:line="240" w:lineRule="auto"/>
        <w:ind w:left="720" w:firstLine="0"/>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Hay uno que hace ¡miau!</w:t>
      </w:r>
    </w:p>
    <w:p w:rsidR="00000000" w:rsidDel="00000000" w:rsidP="00000000" w:rsidRDefault="00000000" w:rsidRPr="00000000">
      <w:pPr>
        <w:pBdr/>
        <w:spacing w:after="0" w:before="0" w:line="240" w:lineRule="auto"/>
        <w:ind w:left="720" w:firstLine="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otro ¡cocoroco!</w:t>
      </w:r>
    </w:p>
    <w:p w:rsidR="00000000" w:rsidDel="00000000" w:rsidP="00000000" w:rsidRDefault="00000000" w:rsidRPr="00000000">
      <w:pPr>
        <w:pBdr/>
        <w:spacing w:after="0" w:before="0" w:line="240" w:lineRule="auto"/>
        <w:ind w:left="720" w:firstLine="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Hay uno que hace ¡guau!</w:t>
      </w:r>
    </w:p>
    <w:p w:rsidR="00000000" w:rsidDel="00000000" w:rsidP="00000000" w:rsidRDefault="00000000" w:rsidRPr="00000000">
      <w:pPr>
        <w:pBdr/>
        <w:spacing w:after="0" w:before="0" w:line="240" w:lineRule="auto"/>
        <w:ind w:left="720" w:firstLine="0"/>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 el otro ¡clo, clo, clo!</w:t>
      </w:r>
    </w:p>
    <w:p w:rsidR="00000000" w:rsidDel="00000000" w:rsidP="00000000" w:rsidRDefault="00000000" w:rsidRPr="00000000">
      <w:pPr>
        <w:pBdr/>
        <w:spacing w:after="0" w:before="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before="0" w:line="240" w:lineRule="auto"/>
        <w:ind w:left="720" w:firstLine="0"/>
        <w:contextualSpacing w:val="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ESTRATEGIA 5</w:t>
      </w:r>
      <w:r w:rsidDel="00000000" w:rsidR="00000000" w:rsidRPr="00000000">
        <w:rPr>
          <w:rtl w:val="0"/>
        </w:rPr>
      </w:r>
    </w:p>
    <w:p w:rsidR="00000000" w:rsidDel="00000000" w:rsidP="00000000" w:rsidRDefault="00000000" w:rsidRPr="00000000">
      <w:pPr>
        <w:pBd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br w:type="textWrapping"/>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Creadores de la actividad:</w:t>
      </w:r>
    </w:p>
    <w:p w:rsidR="00000000" w:rsidDel="00000000" w:rsidP="00000000" w:rsidRDefault="00000000" w:rsidRPr="00000000">
      <w:pPr>
        <w:pBdr/>
        <w:contextualSpacing w:val="0"/>
        <w:rPr>
          <w:rFonts w:ascii="Arial" w:cs="Arial" w:eastAsia="Arial" w:hAnsi="Arial"/>
          <w:b w:val="1"/>
          <w:sz w:val="24"/>
          <w:szCs w:val="24"/>
        </w:rPr>
      </w:pPr>
      <w:r w:rsidDel="00000000" w:rsidR="00000000" w:rsidRPr="00000000">
        <w:rPr>
          <w:rtl w:val="0"/>
        </w:rPr>
      </w:r>
    </w:p>
    <w:tbl>
      <w:tblPr>
        <w:tblStyle w:val="Table5"/>
        <w:bidiVisual w:val="0"/>
        <w:tblW w:w="113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4"/>
        <w:gridCol w:w="4060"/>
        <w:gridCol w:w="3351"/>
        <w:tblGridChange w:id="0">
          <w:tblGrid>
            <w:gridCol w:w="3964"/>
            <w:gridCol w:w="4060"/>
            <w:gridCol w:w="3351"/>
          </w:tblGrid>
        </w:tblGridChange>
      </w:tblGrid>
      <w:tr>
        <w:trPr>
          <w:trHeight w:val="240" w:hRule="atLeast"/>
        </w:trPr>
        <w:tc>
          <w:tcPr/>
          <w:p w:rsidR="00000000" w:rsidDel="00000000" w:rsidP="00000000" w:rsidRDefault="00000000" w:rsidRPr="00000000">
            <w:pPr>
              <w:pBdr/>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Nombre</w:t>
            </w:r>
          </w:p>
        </w:tc>
        <w:tc>
          <w:tcPr/>
          <w:p w:rsidR="00000000" w:rsidDel="00000000" w:rsidP="00000000" w:rsidRDefault="00000000" w:rsidRPr="00000000">
            <w:pPr>
              <w:pBdr/>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I.E.</w:t>
            </w:r>
          </w:p>
        </w:tc>
        <w:tc>
          <w:tcPr/>
          <w:p w:rsidR="00000000" w:rsidDel="00000000" w:rsidP="00000000" w:rsidRDefault="00000000" w:rsidRPr="00000000">
            <w:pPr>
              <w:pBdr/>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 y cargo</w:t>
            </w:r>
          </w:p>
        </w:tc>
      </w:tr>
      <w:tr>
        <w:trPr>
          <w:trHeight w:val="240" w:hRule="atLeast"/>
        </w:trPr>
        <w:tc>
          <w:tcPr/>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Orfa Lía Ruiz Villegas</w:t>
            </w:r>
          </w:p>
        </w:tc>
        <w:tc>
          <w:tcPr/>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Guayabo- Santa Bárbara</w:t>
            </w:r>
          </w:p>
        </w:tc>
        <w:tc>
          <w:tcPr/>
          <w:p w:rsidR="00000000" w:rsidDel="00000000" w:rsidP="00000000" w:rsidRDefault="00000000" w:rsidRPr="00000000">
            <w:pPr>
              <w:pBdr/>
              <w:contextualSpacing w:val="0"/>
              <w:rPr/>
            </w:pPr>
            <w:r w:rsidDel="00000000" w:rsidR="00000000" w:rsidRPr="00000000">
              <w:rPr>
                <w:rFonts w:ascii="Arial" w:cs="Arial" w:eastAsia="Arial" w:hAnsi="Arial"/>
                <w:sz w:val="24"/>
                <w:szCs w:val="24"/>
                <w:rtl w:val="0"/>
              </w:rPr>
              <w:t xml:space="preserve">Preescolar</w:t>
            </w:r>
            <w:r w:rsidDel="00000000" w:rsidR="00000000" w:rsidRPr="00000000">
              <w:rPr>
                <w:rtl w:val="0"/>
              </w:rPr>
            </w:r>
          </w:p>
        </w:tc>
      </w:tr>
      <w:tr>
        <w:trPr>
          <w:trHeight w:val="240" w:hRule="atLeast"/>
        </w:trPr>
        <w:tc>
          <w:tcPr/>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Andrea Ospina Morales </w:t>
            </w:r>
          </w:p>
        </w:tc>
        <w:tc>
          <w:tcPr/>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Colegio San José de la Salle</w:t>
            </w:r>
          </w:p>
        </w:tc>
        <w:tc>
          <w:tcPr/>
          <w:p w:rsidR="00000000" w:rsidDel="00000000" w:rsidP="00000000" w:rsidRDefault="00000000" w:rsidRPr="00000000">
            <w:pPr>
              <w:pBdr/>
              <w:contextualSpacing w:val="0"/>
              <w:rPr/>
            </w:pPr>
            <w:r w:rsidDel="00000000" w:rsidR="00000000" w:rsidRPr="00000000">
              <w:rPr>
                <w:rFonts w:ascii="Arial" w:cs="Arial" w:eastAsia="Arial" w:hAnsi="Arial"/>
                <w:sz w:val="24"/>
                <w:szCs w:val="24"/>
                <w:rtl w:val="0"/>
              </w:rPr>
              <w:t xml:space="preserve">Preescolar</w:t>
            </w:r>
            <w:r w:rsidDel="00000000" w:rsidR="00000000" w:rsidRPr="00000000">
              <w:rPr>
                <w:rtl w:val="0"/>
              </w:rPr>
            </w:r>
          </w:p>
        </w:tc>
      </w:tr>
      <w:tr>
        <w:trPr>
          <w:trHeight w:val="240" w:hRule="atLeast"/>
        </w:trPr>
        <w:tc>
          <w:tcPr/>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Mario Sepúlveda</w:t>
            </w:r>
          </w:p>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Liliana Maria Durango S.</w:t>
            </w:r>
          </w:p>
        </w:tc>
        <w:tc>
          <w:tcPr/>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 y Alegría Luis Amigó </w:t>
            </w:r>
          </w:p>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 y Alegría Luis Amigó </w:t>
            </w:r>
          </w:p>
        </w:tc>
        <w:tc>
          <w:tcPr/>
          <w:p w:rsidR="00000000" w:rsidDel="00000000" w:rsidP="00000000" w:rsidRDefault="00000000" w:rsidRPr="00000000">
            <w:pPr>
              <w:pBdr/>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Segundo de primaria. Todas las áreas</w:t>
            </w:r>
          </w:p>
          <w:p w:rsidR="00000000" w:rsidDel="00000000" w:rsidP="00000000" w:rsidRDefault="00000000" w:rsidRPr="00000000">
            <w:pPr>
              <w:pBdr/>
              <w:contextualSpacing w:val="0"/>
              <w:rPr/>
            </w:pPr>
            <w:r w:rsidDel="00000000" w:rsidR="00000000" w:rsidRPr="00000000">
              <w:rPr>
                <w:rtl w:val="0"/>
              </w:rPr>
              <w:t xml:space="preserve">Preescolar </w:t>
            </w:r>
          </w:p>
        </w:tc>
      </w:tr>
    </w:tbl>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Nombre de la actividad: </w:t>
      </w:r>
      <w:r w:rsidDel="00000000" w:rsidR="00000000" w:rsidRPr="00000000">
        <w:rPr>
          <w:rFonts w:ascii="Arial" w:cs="Arial" w:eastAsia="Arial" w:hAnsi="Arial"/>
          <w:sz w:val="24"/>
          <w:szCs w:val="24"/>
          <w:rtl w:val="0"/>
        </w:rPr>
        <w:t xml:space="preserve">Las maravillas de la flora y fauna Antioqueña</w:t>
      </w:r>
    </w:p>
    <w:p w:rsidR="00000000" w:rsidDel="00000000" w:rsidP="00000000" w:rsidRDefault="00000000" w:rsidRPr="00000000">
      <w:pPr>
        <w:pBdr/>
        <w:spacing w:after="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pPr>
        <w:pBdr/>
        <w:spacing w:after="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Datos de la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Noticia:</w:t>
      </w:r>
    </w:p>
    <w:p w:rsidR="00000000" w:rsidDel="00000000" w:rsidP="00000000" w:rsidRDefault="00000000" w:rsidRPr="00000000">
      <w:pPr>
        <w:pBdr/>
        <w:spacing w:after="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Fecha: lunes 2 de enero de 2017</w:t>
      </w:r>
    </w:p>
    <w:p w:rsidR="00000000" w:rsidDel="00000000" w:rsidP="00000000" w:rsidRDefault="00000000" w:rsidRPr="00000000">
      <w:pPr>
        <w:pBdr/>
        <w:spacing w:after="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Título: Plantas y animales fantásticos: donde encontrarlos en Antioquia </w:t>
      </w:r>
    </w:p>
    <w:p w:rsidR="00000000" w:rsidDel="00000000" w:rsidP="00000000" w:rsidRDefault="00000000" w:rsidRPr="00000000">
      <w:pPr>
        <w:pBdr/>
        <w:spacing w:after="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Sección: Tema del día</w:t>
      </w:r>
    </w:p>
    <w:p w:rsidR="00000000" w:rsidDel="00000000" w:rsidP="00000000" w:rsidRDefault="00000000" w:rsidRPr="00000000">
      <w:pPr>
        <w:pBdr/>
        <w:spacing w:after="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Página: 2 y 3</w:t>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al que va dirigida la estrategia: </w:t>
      </w:r>
      <w:r w:rsidDel="00000000" w:rsidR="00000000" w:rsidRPr="00000000">
        <w:rPr>
          <w:rFonts w:ascii="Arial" w:cs="Arial" w:eastAsia="Arial" w:hAnsi="Arial"/>
          <w:sz w:val="24"/>
          <w:szCs w:val="24"/>
          <w:rtl w:val="0"/>
        </w:rPr>
        <w:t xml:space="preserve">preescolar</w:t>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Logro esperado a partir de la actividad:</w:t>
      </w:r>
    </w:p>
    <w:p w:rsidR="00000000" w:rsidDel="00000000" w:rsidP="00000000" w:rsidRDefault="00000000" w:rsidRPr="00000000">
      <w:pPr>
        <w:numPr>
          <w:ilvl w:val="0"/>
          <w:numId w:val="8"/>
        </w:numPr>
        <w:pBdr/>
        <w:spacing w:after="0" w:before="0" w:line="240" w:lineRule="auto"/>
        <w:ind w:left="720" w:hanging="360"/>
        <w:contextualSpacing w:val="1"/>
        <w:jc w:val="both"/>
        <w:rPr>
          <w:b w:val="1"/>
          <w:sz w:val="24"/>
          <w:szCs w:val="24"/>
        </w:rPr>
      </w:pPr>
      <w:bookmarkStart w:colFirst="0" w:colLast="0" w:name="_gjdgxs" w:id="0"/>
      <w:bookmarkEnd w:id="0"/>
      <w:r w:rsidDel="00000000" w:rsidR="00000000" w:rsidRPr="00000000">
        <w:rPr>
          <w:rFonts w:ascii="Arial" w:cs="Arial" w:eastAsia="Arial" w:hAnsi="Arial"/>
          <w:sz w:val="24"/>
          <w:szCs w:val="24"/>
          <w:rtl w:val="0"/>
        </w:rPr>
        <w:t xml:space="preserve">Reconocimiento de las diferentes plantas, animales y sus respectivas regiones donde habitan en Antioquia.  </w:t>
      </w: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Áreas relacionadas:</w:t>
      </w:r>
      <w:r w:rsidDel="00000000" w:rsidR="00000000" w:rsidRPr="00000000">
        <w:rPr>
          <w:rFonts w:ascii="Arial" w:cs="Arial" w:eastAsia="Arial" w:hAnsi="Arial"/>
          <w:sz w:val="24"/>
          <w:szCs w:val="24"/>
          <w:rtl w:val="0"/>
        </w:rPr>
        <w:t xml:space="preserve"> </w:t>
      </w:r>
    </w:p>
    <w:p w:rsidR="00000000" w:rsidDel="00000000" w:rsidP="00000000" w:rsidRDefault="00000000" w:rsidRPr="00000000">
      <w:pPr>
        <w:numPr>
          <w:ilvl w:val="0"/>
          <w:numId w:val="12"/>
        </w:numPr>
        <w:pBdr/>
        <w:spacing w:after="0" w:line="240" w:lineRule="auto"/>
        <w:ind w:left="720" w:hanging="360"/>
        <w:contextualSpacing w:val="1"/>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Ciencias naturales</w:t>
      </w:r>
    </w:p>
    <w:p w:rsidR="00000000" w:rsidDel="00000000" w:rsidP="00000000" w:rsidRDefault="00000000" w:rsidRPr="00000000">
      <w:pPr>
        <w:numPr>
          <w:ilvl w:val="0"/>
          <w:numId w:val="12"/>
        </w:numPr>
        <w:pBdr/>
        <w:spacing w:after="0" w:line="240" w:lineRule="auto"/>
        <w:ind w:left="720" w:hanging="360"/>
        <w:contextualSpacing w:val="1"/>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Ciencias sociales</w:t>
      </w:r>
    </w:p>
    <w:p w:rsidR="00000000" w:rsidDel="00000000" w:rsidP="00000000" w:rsidRDefault="00000000" w:rsidRPr="00000000">
      <w:pPr>
        <w:numPr>
          <w:ilvl w:val="0"/>
          <w:numId w:val="12"/>
        </w:numPr>
        <w:pBdr/>
        <w:spacing w:after="0" w:line="240" w:lineRule="auto"/>
        <w:ind w:left="720" w:hanging="360"/>
        <w:contextualSpacing w:val="1"/>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Lengua castellana</w:t>
      </w:r>
    </w:p>
    <w:p w:rsidR="00000000" w:rsidDel="00000000" w:rsidP="00000000" w:rsidRDefault="00000000" w:rsidRPr="00000000">
      <w:pPr>
        <w:numPr>
          <w:ilvl w:val="0"/>
          <w:numId w:val="12"/>
        </w:numPr>
        <w:pBdr/>
        <w:spacing w:after="0" w:line="240" w:lineRule="auto"/>
        <w:ind w:left="720" w:hanging="360"/>
        <w:contextualSpacing w:val="1"/>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Etica </w:t>
      </w:r>
    </w:p>
    <w:p w:rsidR="00000000" w:rsidDel="00000000" w:rsidP="00000000" w:rsidRDefault="00000000" w:rsidRPr="00000000">
      <w:pPr>
        <w:numPr>
          <w:ilvl w:val="0"/>
          <w:numId w:val="12"/>
        </w:numPr>
        <w:pBdr/>
        <w:spacing w:after="0" w:line="240" w:lineRule="auto"/>
        <w:ind w:left="720" w:hanging="360"/>
        <w:contextualSpacing w:val="1"/>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Socioafectiva</w:t>
      </w:r>
    </w:p>
    <w:p w:rsidR="00000000" w:rsidDel="00000000" w:rsidP="00000000" w:rsidRDefault="00000000" w:rsidRPr="00000000">
      <w:pPr>
        <w:numPr>
          <w:ilvl w:val="0"/>
          <w:numId w:val="12"/>
        </w:numPr>
        <w:pBdr/>
        <w:spacing w:after="0" w:line="240" w:lineRule="auto"/>
        <w:ind w:left="720" w:hanging="360"/>
        <w:contextualSpacing w:val="1"/>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Logico Matematica</w:t>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Otros elementos portadores de texto: </w:t>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Enciclopedias, visita a la biblioteca, buscadores de internet sobre el tema y videos.</w:t>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line="240" w:lineRule="auto"/>
        <w:ind w:left="720" w:firstLine="0"/>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Desarrollo de la Actividad:</w:t>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pPr>
        <w:numPr>
          <w:ilvl w:val="0"/>
          <w:numId w:val="15"/>
        </w:numPr>
        <w:pBdr/>
        <w:spacing w:after="0" w:line="240" w:lineRule="auto"/>
        <w:ind w:left="720" w:hanging="360"/>
        <w:contextualSpacing w:val="1"/>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5 minutos de observación del documento; el trabajo se realiza en equipos de a 6 estudiantes, para enriquecer los aportes finales.</w:t>
      </w:r>
    </w:p>
    <w:p w:rsidR="00000000" w:rsidDel="00000000" w:rsidP="00000000" w:rsidRDefault="00000000" w:rsidRPr="00000000">
      <w:pPr>
        <w:numPr>
          <w:ilvl w:val="0"/>
          <w:numId w:val="15"/>
        </w:numPr>
        <w:pBdr/>
        <w:spacing w:after="0" w:line="240" w:lineRule="auto"/>
        <w:ind w:left="720" w:hanging="360"/>
        <w:contextualSpacing w:val="1"/>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Conversatorio sobre lo más llamativo para cada grupo del documento ( en cada equipo se nombra un líder expositor).</w:t>
      </w:r>
    </w:p>
    <w:p w:rsidR="00000000" w:rsidDel="00000000" w:rsidP="00000000" w:rsidRDefault="00000000" w:rsidRPr="00000000">
      <w:pPr>
        <w:numPr>
          <w:ilvl w:val="0"/>
          <w:numId w:val="15"/>
        </w:numPr>
        <w:pBdr/>
        <w:spacing w:after="0" w:line="240" w:lineRule="auto"/>
        <w:ind w:left="720" w:hanging="360"/>
        <w:contextualSpacing w:val="1"/>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Luego de las apreciaciones de los estudiantes se ubica en la sección del periódico a   la que pertenece.</w:t>
      </w:r>
    </w:p>
    <w:p w:rsidR="00000000" w:rsidDel="00000000" w:rsidP="00000000" w:rsidRDefault="00000000" w:rsidRPr="00000000">
      <w:pPr>
        <w:numPr>
          <w:ilvl w:val="0"/>
          <w:numId w:val="15"/>
        </w:numPr>
        <w:pBdr/>
        <w:spacing w:after="0" w:line="240" w:lineRule="auto"/>
        <w:ind w:left="720" w:hanging="360"/>
        <w:contextualSpacing w:val="1"/>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Pregunta problematizadora ¿qué relación hay entre el mapa y las imágenes que aparecen? </w:t>
      </w:r>
    </w:p>
    <w:p w:rsidR="00000000" w:rsidDel="00000000" w:rsidP="00000000" w:rsidRDefault="00000000" w:rsidRPr="00000000">
      <w:pPr>
        <w:numPr>
          <w:ilvl w:val="0"/>
          <w:numId w:val="15"/>
        </w:numPr>
        <w:pBdr/>
        <w:spacing w:after="0" w:line="240" w:lineRule="auto"/>
        <w:ind w:left="720" w:hanging="360"/>
        <w:contextualSpacing w:val="1"/>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Cada equipo elige un animal favorito para que luego nos hablen sobre los conocimientos que tienen estos; luego los ubican dentro del mapa en su hábitat y se les lee el texto.</w:t>
      </w:r>
    </w:p>
    <w:p w:rsidR="00000000" w:rsidDel="00000000" w:rsidP="00000000" w:rsidRDefault="00000000" w:rsidRPr="00000000">
      <w:pPr>
        <w:numPr>
          <w:ilvl w:val="0"/>
          <w:numId w:val="15"/>
        </w:numPr>
        <w:pBdr/>
        <w:spacing w:after="0" w:line="240" w:lineRule="auto"/>
        <w:ind w:left="720" w:hanging="360"/>
        <w:contextualSpacing w:val="1"/>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Luego de la presentación de los 5 equipos se hacen recomendaciones sobre la preservación de animales y reservas forestales.</w:t>
      </w:r>
    </w:p>
    <w:p w:rsidR="00000000" w:rsidDel="00000000" w:rsidP="00000000" w:rsidRDefault="00000000" w:rsidRPr="00000000">
      <w:pPr>
        <w:numPr>
          <w:ilvl w:val="0"/>
          <w:numId w:val="15"/>
        </w:numPr>
        <w:pBdr/>
        <w:spacing w:after="0" w:line="240" w:lineRule="auto"/>
        <w:ind w:left="720" w:hanging="360"/>
        <w:contextualSpacing w:val="1"/>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Durante las lecturas se hará énfasis en la comparación entre especies, muchas, pocas, algunas; clasificación según: locomoción, alimentación, reproducción, hábitat.  </w:t>
      </w:r>
    </w:p>
    <w:p w:rsidR="00000000" w:rsidDel="00000000" w:rsidP="00000000" w:rsidRDefault="00000000" w:rsidRPr="00000000">
      <w:pPr>
        <w:numPr>
          <w:ilvl w:val="0"/>
          <w:numId w:val="15"/>
        </w:numPr>
        <w:pBdr/>
        <w:spacing w:after="0" w:line="240" w:lineRule="auto"/>
        <w:ind w:left="720" w:hanging="360"/>
        <w:contextualSpacing w:val="1"/>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Se observarán videos que apoyen el tema de la conservación de especies.</w:t>
      </w:r>
    </w:p>
    <w:p w:rsidR="00000000" w:rsidDel="00000000" w:rsidP="00000000" w:rsidRDefault="00000000" w:rsidRPr="00000000">
      <w:pPr>
        <w:numPr>
          <w:ilvl w:val="0"/>
          <w:numId w:val="15"/>
        </w:numPr>
        <w:pBdr/>
        <w:spacing w:after="0" w:line="240" w:lineRule="auto"/>
        <w:ind w:left="720" w:hanging="360"/>
        <w:contextualSpacing w:val="1"/>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Tarea: investigar sobre el animal favorito de cada estudiante y exponer ante el grupo.</w:t>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ESTRATEGIA 6</w:t>
      </w:r>
      <w:r w:rsidDel="00000000" w:rsidR="00000000" w:rsidRPr="00000000">
        <w:rPr>
          <w:rtl w:val="0"/>
        </w:rPr>
      </w:r>
    </w:p>
    <w:p w:rsidR="00000000" w:rsidDel="00000000" w:rsidP="00000000" w:rsidRDefault="00000000" w:rsidRPr="00000000">
      <w:pPr>
        <w:pBdr/>
        <w:spacing w:after="0" w:line="240" w:lineRule="auto"/>
        <w:contextualSpacing w:val="0"/>
        <w:rPr>
          <w:rFonts w:ascii="Arial" w:cs="Arial" w:eastAsia="Arial" w:hAnsi="Arial"/>
          <w:sz w:val="24"/>
          <w:szCs w:val="24"/>
        </w:rPr>
      </w:pPr>
      <w:r w:rsidDel="00000000" w:rsidR="00000000" w:rsidRPr="00000000">
        <w:rPr>
          <w:rFonts w:ascii="Arial" w:cs="Arial" w:eastAsia="Arial" w:hAnsi="Arial"/>
          <w:sz w:val="24"/>
          <w:szCs w:val="24"/>
          <w:rtl w:val="0"/>
        </w:rPr>
        <w:br w:type="textWrapping"/>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Creadores de la actividad:</w:t>
      </w:r>
    </w:p>
    <w:p w:rsidR="00000000" w:rsidDel="00000000" w:rsidP="00000000" w:rsidRDefault="00000000" w:rsidRPr="00000000">
      <w:pPr>
        <w:pBdr/>
        <w:contextualSpacing w:val="0"/>
        <w:rPr>
          <w:rFonts w:ascii="Arial" w:cs="Arial" w:eastAsia="Arial" w:hAnsi="Arial"/>
          <w:b w:val="1"/>
          <w:sz w:val="24"/>
          <w:szCs w:val="24"/>
        </w:rPr>
      </w:pPr>
      <w:r w:rsidDel="00000000" w:rsidR="00000000" w:rsidRPr="00000000">
        <w:rPr>
          <w:rtl w:val="0"/>
        </w:rPr>
      </w:r>
    </w:p>
    <w:tbl>
      <w:tblPr>
        <w:tblStyle w:val="Table6"/>
        <w:bidiVisual w:val="0"/>
        <w:tblW w:w="113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4"/>
        <w:gridCol w:w="4060"/>
        <w:gridCol w:w="3351"/>
        <w:tblGridChange w:id="0">
          <w:tblGrid>
            <w:gridCol w:w="3964"/>
            <w:gridCol w:w="4060"/>
            <w:gridCol w:w="3351"/>
          </w:tblGrid>
        </w:tblGridChange>
      </w:tblGrid>
      <w:tr>
        <w:trPr>
          <w:trHeight w:val="240" w:hRule="atLeast"/>
        </w:trPr>
        <w:tc>
          <w:tcPr/>
          <w:p w:rsidR="00000000" w:rsidDel="00000000" w:rsidP="00000000" w:rsidRDefault="00000000" w:rsidRPr="00000000">
            <w:pPr>
              <w:pBdr/>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Nombre</w:t>
            </w:r>
          </w:p>
        </w:tc>
        <w:tc>
          <w:tcPr/>
          <w:p w:rsidR="00000000" w:rsidDel="00000000" w:rsidP="00000000" w:rsidRDefault="00000000" w:rsidRPr="00000000">
            <w:pPr>
              <w:pBdr/>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I.E.</w:t>
            </w:r>
          </w:p>
        </w:tc>
        <w:tc>
          <w:tcPr/>
          <w:p w:rsidR="00000000" w:rsidDel="00000000" w:rsidP="00000000" w:rsidRDefault="00000000" w:rsidRPr="00000000">
            <w:pPr>
              <w:pBdr/>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 y cargo</w:t>
            </w:r>
          </w:p>
        </w:tc>
      </w:tr>
      <w:tr>
        <w:trPr>
          <w:trHeight w:val="240" w:hRule="atLeast"/>
        </w:trPr>
        <w:tc>
          <w:tcPr/>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Olga Maria Alzate</w:t>
            </w:r>
          </w:p>
        </w:tc>
        <w:tc>
          <w:tcPr/>
          <w:p w:rsidR="00000000" w:rsidDel="00000000" w:rsidP="00000000" w:rsidRDefault="00000000" w:rsidRPr="00000000">
            <w:pPr>
              <w:pBdr/>
              <w:contextualSpacing w:val="0"/>
              <w:rPr>
                <w:rFonts w:ascii="Arial" w:cs="Arial" w:eastAsia="Arial" w:hAnsi="Arial"/>
                <w:b w:val="1"/>
                <w:sz w:val="24"/>
                <w:szCs w:val="24"/>
              </w:rPr>
            </w:pPr>
            <w:r w:rsidDel="00000000" w:rsidR="00000000" w:rsidRPr="00000000">
              <w:rPr>
                <w:rFonts w:ascii="Arial" w:cs="Arial" w:eastAsia="Arial" w:hAnsi="Arial"/>
                <w:sz w:val="24"/>
                <w:szCs w:val="24"/>
                <w:rtl w:val="0"/>
              </w:rPr>
              <w:t xml:space="preserve">Fe y Alegria Luis Amigò</w:t>
            </w:r>
            <w:r w:rsidDel="00000000" w:rsidR="00000000" w:rsidRPr="00000000">
              <w:rPr>
                <w:rtl w:val="0"/>
              </w:rPr>
            </w:r>
          </w:p>
        </w:tc>
        <w:tc>
          <w:tcPr/>
          <w:p w:rsidR="00000000" w:rsidDel="00000000" w:rsidP="00000000" w:rsidRDefault="00000000" w:rsidRPr="00000000">
            <w:pPr>
              <w:pBdr/>
              <w:contextualSpacing w:val="0"/>
              <w:rPr/>
            </w:pPr>
            <w:r w:rsidDel="00000000" w:rsidR="00000000" w:rsidRPr="00000000">
              <w:rPr>
                <w:rFonts w:ascii="Arial" w:cs="Arial" w:eastAsia="Arial" w:hAnsi="Arial"/>
                <w:sz w:val="24"/>
                <w:szCs w:val="24"/>
                <w:rtl w:val="0"/>
              </w:rPr>
              <w:t xml:space="preserve">Humanidades Primero</w:t>
            </w:r>
            <w:r w:rsidDel="00000000" w:rsidR="00000000" w:rsidRPr="00000000">
              <w:rPr>
                <w:rtl w:val="0"/>
              </w:rPr>
            </w:r>
          </w:p>
        </w:tc>
      </w:tr>
      <w:tr>
        <w:trPr>
          <w:trHeight w:val="240" w:hRule="atLeast"/>
        </w:trPr>
        <w:tc>
          <w:tcPr/>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Lucelly Duran </w:t>
            </w:r>
          </w:p>
        </w:tc>
        <w:tc>
          <w:tcPr/>
          <w:p w:rsidR="00000000" w:rsidDel="00000000" w:rsidP="00000000" w:rsidRDefault="00000000" w:rsidRPr="00000000">
            <w:pPr>
              <w:pBdr/>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Fe y Alegria Luis Amigô </w:t>
            </w:r>
          </w:p>
        </w:tc>
        <w:tc>
          <w:tcPr/>
          <w:p w:rsidR="00000000" w:rsidDel="00000000" w:rsidP="00000000" w:rsidRDefault="00000000" w:rsidRPr="00000000">
            <w:pPr>
              <w:pBdr/>
              <w:contextualSpacing w:val="0"/>
              <w:rPr/>
            </w:pPr>
            <w:r w:rsidDel="00000000" w:rsidR="00000000" w:rsidRPr="00000000">
              <w:rPr>
                <w:rFonts w:ascii="Arial" w:cs="Arial" w:eastAsia="Arial" w:hAnsi="Arial"/>
                <w:sz w:val="24"/>
                <w:szCs w:val="24"/>
                <w:rtl w:val="0"/>
              </w:rPr>
              <w:t xml:space="preserve">Matemáticas Primero</w:t>
            </w:r>
            <w:r w:rsidDel="00000000" w:rsidR="00000000" w:rsidRPr="00000000">
              <w:rPr>
                <w:rtl w:val="0"/>
              </w:rPr>
            </w:r>
          </w:p>
        </w:tc>
      </w:tr>
      <w:tr>
        <w:trPr>
          <w:trHeight w:val="240" w:hRule="atLeast"/>
        </w:trPr>
        <w:tc>
          <w:tcPr/>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Nidia Betancur</w:t>
            </w:r>
          </w:p>
        </w:tc>
        <w:tc>
          <w:tcPr/>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 y Alegria Luis Amigò</w:t>
            </w:r>
          </w:p>
        </w:tc>
        <w:tc>
          <w:tcPr/>
          <w:p w:rsidR="00000000" w:rsidDel="00000000" w:rsidP="00000000" w:rsidRDefault="00000000" w:rsidRPr="00000000">
            <w:pPr>
              <w:pBdr/>
              <w:contextualSpacing w:val="0"/>
              <w:rPr/>
            </w:pPr>
            <w:r w:rsidDel="00000000" w:rsidR="00000000" w:rsidRPr="00000000">
              <w:rPr>
                <w:rFonts w:ascii="Arial" w:cs="Arial" w:eastAsia="Arial" w:hAnsi="Arial"/>
                <w:sz w:val="24"/>
                <w:szCs w:val="24"/>
                <w:rtl w:val="0"/>
              </w:rPr>
              <w:t xml:space="preserve">Preescolar</w:t>
            </w:r>
            <w:r w:rsidDel="00000000" w:rsidR="00000000" w:rsidRPr="00000000">
              <w:rPr>
                <w:rtl w:val="0"/>
              </w:rPr>
            </w:r>
          </w:p>
        </w:tc>
      </w:tr>
      <w:tr>
        <w:trPr>
          <w:trHeight w:val="240" w:hRule="atLeast"/>
        </w:trPr>
        <w:tc>
          <w:tcPr/>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Jhulieth Paulina Arenas</w:t>
            </w:r>
          </w:p>
        </w:tc>
        <w:tc>
          <w:tcPr/>
          <w:p w:rsidR="00000000" w:rsidDel="00000000" w:rsidP="00000000" w:rsidRDefault="00000000" w:rsidRPr="00000000">
            <w:pPr>
              <w:pBd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 y Alegria Luis Amigò</w:t>
            </w:r>
          </w:p>
        </w:tc>
        <w:tc>
          <w:tcPr/>
          <w:p w:rsidR="00000000" w:rsidDel="00000000" w:rsidP="00000000" w:rsidRDefault="00000000" w:rsidRPr="00000000">
            <w:pPr>
              <w:pBdr/>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Educación física, artística. Segundo  </w:t>
            </w:r>
          </w:p>
        </w:tc>
      </w:tr>
    </w:tbl>
    <w:p w:rsidR="00000000" w:rsidDel="00000000" w:rsidP="00000000" w:rsidRDefault="00000000" w:rsidRPr="00000000">
      <w:pPr>
        <w:pBdr/>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Nombre de la actividad: </w:t>
      </w:r>
      <w:r w:rsidDel="00000000" w:rsidR="00000000" w:rsidRPr="00000000">
        <w:rPr>
          <w:rFonts w:ascii="Arial" w:cs="Arial" w:eastAsia="Arial" w:hAnsi="Arial"/>
          <w:sz w:val="24"/>
          <w:szCs w:val="24"/>
          <w:rtl w:val="0"/>
        </w:rPr>
        <w:t xml:space="preserve">las carreteras de mi cuerpo</w:t>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Datos de la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Noticia:</w:t>
      </w:r>
    </w:p>
    <w:p w:rsidR="00000000" w:rsidDel="00000000" w:rsidP="00000000" w:rsidRDefault="00000000" w:rsidRPr="00000000">
      <w:pPr>
        <w:pBdr/>
        <w:spacing w:after="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Fecha: septiembre 21 de 2014</w:t>
      </w:r>
    </w:p>
    <w:p w:rsidR="00000000" w:rsidDel="00000000" w:rsidP="00000000" w:rsidRDefault="00000000" w:rsidRPr="00000000">
      <w:pPr>
        <w:pBdr/>
        <w:spacing w:after="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Título: En un dia normal puedo latir 70 y 100 veces por minuto.</w:t>
      </w:r>
    </w:p>
    <w:p w:rsidR="00000000" w:rsidDel="00000000" w:rsidP="00000000" w:rsidRDefault="00000000" w:rsidRPr="00000000">
      <w:pPr>
        <w:pBdr/>
        <w:spacing w:after="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Sección: Tema del dia (salud)</w:t>
      </w:r>
    </w:p>
    <w:p w:rsidR="00000000" w:rsidDel="00000000" w:rsidP="00000000" w:rsidRDefault="00000000" w:rsidRPr="00000000">
      <w:pPr>
        <w:pBdr/>
        <w:spacing w:after="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Página: 2</w:t>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 al que va dirigida la estrategia: </w:t>
      </w:r>
      <w:r w:rsidDel="00000000" w:rsidR="00000000" w:rsidRPr="00000000">
        <w:rPr>
          <w:rFonts w:ascii="Arial" w:cs="Arial" w:eastAsia="Arial" w:hAnsi="Arial"/>
          <w:sz w:val="24"/>
          <w:szCs w:val="24"/>
          <w:rtl w:val="0"/>
        </w:rPr>
        <w:t xml:space="preserve">Primer grado</w:t>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Logre esperado a partir de la actividad:</w:t>
      </w:r>
    </w:p>
    <w:p w:rsidR="00000000" w:rsidDel="00000000" w:rsidP="00000000" w:rsidRDefault="00000000" w:rsidRPr="00000000">
      <w:pPr>
        <w:numPr>
          <w:ilvl w:val="0"/>
          <w:numId w:val="8"/>
        </w:numPr>
        <w:pBdr/>
        <w:spacing w:after="0" w:before="0" w:line="240" w:lineRule="auto"/>
        <w:ind w:left="720" w:hanging="360"/>
        <w:contextualSpacing w:val="1"/>
        <w:jc w:val="both"/>
        <w:rPr>
          <w:b w:val="1"/>
          <w:sz w:val="24"/>
          <w:szCs w:val="24"/>
        </w:rPr>
      </w:pPr>
      <w:r w:rsidDel="00000000" w:rsidR="00000000" w:rsidRPr="00000000">
        <w:rPr>
          <w:rFonts w:ascii="Arial" w:cs="Arial" w:eastAsia="Arial" w:hAnsi="Arial"/>
          <w:sz w:val="24"/>
          <w:szCs w:val="24"/>
          <w:rtl w:val="0"/>
        </w:rPr>
        <w:t xml:space="preserve">Reconocer  el sistema circulatorio teniendo en cuenta sus partes, funciones y cuidados.</w:t>
      </w:r>
    </w:p>
    <w:p w:rsidR="00000000" w:rsidDel="00000000" w:rsidP="00000000" w:rsidRDefault="00000000" w:rsidRPr="00000000">
      <w:pPr>
        <w:pBdr/>
        <w:spacing w:after="0" w:before="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Áreas relacionadas:</w:t>
      </w:r>
    </w:p>
    <w:p w:rsidR="00000000" w:rsidDel="00000000" w:rsidP="00000000" w:rsidRDefault="00000000" w:rsidRPr="00000000">
      <w:pPr>
        <w:numPr>
          <w:ilvl w:val="0"/>
          <w:numId w:val="8"/>
        </w:numPr>
        <w:pBdr/>
        <w:spacing w:after="0" w:before="0" w:line="240" w:lineRule="auto"/>
        <w:ind w:left="720" w:hanging="360"/>
        <w:contextualSpacing w:val="1"/>
        <w:jc w:val="both"/>
        <w:rPr>
          <w:sz w:val="24"/>
          <w:szCs w:val="24"/>
        </w:rPr>
      </w:pPr>
      <w:r w:rsidDel="00000000" w:rsidR="00000000" w:rsidRPr="00000000">
        <w:rPr>
          <w:rFonts w:ascii="Arial" w:cs="Arial" w:eastAsia="Arial" w:hAnsi="Arial"/>
          <w:sz w:val="24"/>
          <w:szCs w:val="24"/>
          <w:rtl w:val="0"/>
        </w:rPr>
        <w:t xml:space="preserve">Educación física</w:t>
      </w:r>
    </w:p>
    <w:p w:rsidR="00000000" w:rsidDel="00000000" w:rsidP="00000000" w:rsidRDefault="00000000" w:rsidRPr="00000000">
      <w:pPr>
        <w:numPr>
          <w:ilvl w:val="0"/>
          <w:numId w:val="8"/>
        </w:numPr>
        <w:pBdr/>
        <w:spacing w:after="0" w:before="0" w:line="240" w:lineRule="auto"/>
        <w:ind w:left="720" w:hanging="360"/>
        <w:contextualSpacing w:val="1"/>
        <w:jc w:val="both"/>
        <w:rPr>
          <w:sz w:val="24"/>
          <w:szCs w:val="24"/>
        </w:rPr>
      </w:pPr>
      <w:r w:rsidDel="00000000" w:rsidR="00000000" w:rsidRPr="00000000">
        <w:rPr>
          <w:rFonts w:ascii="Arial" w:cs="Arial" w:eastAsia="Arial" w:hAnsi="Arial"/>
          <w:sz w:val="24"/>
          <w:szCs w:val="24"/>
          <w:rtl w:val="0"/>
        </w:rPr>
        <w:t xml:space="preserve">Ciencias Naturales</w:t>
      </w:r>
    </w:p>
    <w:p w:rsidR="00000000" w:rsidDel="00000000" w:rsidP="00000000" w:rsidRDefault="00000000" w:rsidRPr="00000000">
      <w:pPr>
        <w:numPr>
          <w:ilvl w:val="0"/>
          <w:numId w:val="8"/>
        </w:numPr>
        <w:pBdr/>
        <w:spacing w:after="0" w:before="0" w:line="240" w:lineRule="auto"/>
        <w:ind w:left="720" w:hanging="360"/>
        <w:contextualSpacing w:val="1"/>
        <w:jc w:val="both"/>
        <w:rPr>
          <w:sz w:val="24"/>
          <w:szCs w:val="24"/>
        </w:rPr>
      </w:pPr>
      <w:r w:rsidDel="00000000" w:rsidR="00000000" w:rsidRPr="00000000">
        <w:rPr>
          <w:rFonts w:ascii="Arial" w:cs="Arial" w:eastAsia="Arial" w:hAnsi="Arial"/>
          <w:sz w:val="24"/>
          <w:szCs w:val="24"/>
          <w:rtl w:val="0"/>
        </w:rPr>
        <w:t xml:space="preserve">Español</w:t>
      </w:r>
    </w:p>
    <w:p w:rsidR="00000000" w:rsidDel="00000000" w:rsidP="00000000" w:rsidRDefault="00000000" w:rsidRPr="00000000">
      <w:pPr>
        <w:numPr>
          <w:ilvl w:val="0"/>
          <w:numId w:val="8"/>
        </w:numPr>
        <w:pBdr/>
        <w:spacing w:after="0" w:before="0" w:line="240" w:lineRule="auto"/>
        <w:ind w:left="720" w:hanging="360"/>
        <w:contextualSpacing w:val="1"/>
        <w:jc w:val="both"/>
        <w:rPr>
          <w:sz w:val="24"/>
          <w:szCs w:val="24"/>
        </w:rPr>
      </w:pPr>
      <w:r w:rsidDel="00000000" w:rsidR="00000000" w:rsidRPr="00000000">
        <w:rPr>
          <w:rFonts w:ascii="Arial" w:cs="Arial" w:eastAsia="Arial" w:hAnsi="Arial"/>
          <w:sz w:val="24"/>
          <w:szCs w:val="24"/>
          <w:rtl w:val="0"/>
        </w:rPr>
        <w:t xml:space="preserve">Matemáticas</w:t>
      </w:r>
    </w:p>
    <w:p w:rsidR="00000000" w:rsidDel="00000000" w:rsidP="00000000" w:rsidRDefault="00000000" w:rsidRPr="00000000">
      <w:pPr>
        <w:numPr>
          <w:ilvl w:val="0"/>
          <w:numId w:val="8"/>
        </w:numPr>
        <w:pBdr/>
        <w:spacing w:after="0" w:before="0" w:line="240" w:lineRule="auto"/>
        <w:ind w:left="720" w:hanging="360"/>
        <w:contextualSpacing w:val="1"/>
        <w:jc w:val="both"/>
        <w:rPr>
          <w:sz w:val="24"/>
          <w:szCs w:val="24"/>
        </w:rPr>
      </w:pPr>
      <w:r w:rsidDel="00000000" w:rsidR="00000000" w:rsidRPr="00000000">
        <w:rPr>
          <w:rFonts w:ascii="Arial" w:cs="Arial" w:eastAsia="Arial" w:hAnsi="Arial"/>
          <w:sz w:val="24"/>
          <w:szCs w:val="24"/>
          <w:rtl w:val="0"/>
        </w:rPr>
        <w:t xml:space="preserve">Artistica</w:t>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Otros elementos portadores de texto:</w:t>
      </w:r>
    </w:p>
    <w:p w:rsidR="00000000" w:rsidDel="00000000" w:rsidP="00000000" w:rsidRDefault="00000000" w:rsidRPr="00000000">
      <w:pPr>
        <w:numPr>
          <w:ilvl w:val="0"/>
          <w:numId w:val="11"/>
        </w:numPr>
        <w:pBdr/>
        <w:spacing w:after="0" w:before="0" w:line="240" w:lineRule="auto"/>
        <w:ind w:left="720" w:hanging="360"/>
        <w:contextualSpacing w:val="1"/>
        <w:jc w:val="both"/>
        <w:rPr>
          <w:sz w:val="24"/>
          <w:szCs w:val="24"/>
        </w:rPr>
      </w:pPr>
      <w:r w:rsidDel="00000000" w:rsidR="00000000" w:rsidRPr="00000000">
        <w:rPr>
          <w:rFonts w:ascii="Arial" w:cs="Arial" w:eastAsia="Arial" w:hAnsi="Arial"/>
          <w:sz w:val="24"/>
          <w:szCs w:val="24"/>
          <w:rtl w:val="0"/>
        </w:rPr>
        <w:t xml:space="preserve">Cuento: “una vez un cuerpo”</w:t>
      </w:r>
    </w:p>
    <w:p w:rsidR="00000000" w:rsidDel="00000000" w:rsidP="00000000" w:rsidRDefault="00000000" w:rsidRPr="00000000">
      <w:pPr>
        <w:numPr>
          <w:ilvl w:val="0"/>
          <w:numId w:val="11"/>
        </w:numPr>
        <w:pBdr/>
        <w:spacing w:after="0" w:before="0" w:line="240" w:lineRule="auto"/>
        <w:ind w:left="720" w:hanging="360"/>
        <w:contextualSpacing w:val="1"/>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Rompecabezas del sistema circulatorio</w:t>
      </w:r>
    </w:p>
    <w:p w:rsidR="00000000" w:rsidDel="00000000" w:rsidP="00000000" w:rsidRDefault="00000000" w:rsidRPr="00000000">
      <w:pPr>
        <w:numPr>
          <w:ilvl w:val="0"/>
          <w:numId w:val="11"/>
        </w:numPr>
        <w:pBdr/>
        <w:spacing w:after="0" w:before="0" w:line="240" w:lineRule="auto"/>
        <w:ind w:left="720" w:hanging="360"/>
        <w:contextualSpacing w:val="1"/>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Silueta del sistema circulatorio</w:t>
      </w:r>
    </w:p>
    <w:p w:rsidR="00000000" w:rsidDel="00000000" w:rsidP="00000000" w:rsidRDefault="00000000" w:rsidRPr="00000000">
      <w:pPr>
        <w:numPr>
          <w:ilvl w:val="0"/>
          <w:numId w:val="11"/>
        </w:numPr>
        <w:pBdr/>
        <w:spacing w:after="0" w:before="0" w:line="240" w:lineRule="auto"/>
        <w:ind w:left="720" w:hanging="360"/>
        <w:contextualSpacing w:val="1"/>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Tabla de datos o gráfica de barras. </w:t>
      </w:r>
    </w:p>
    <w:p w:rsidR="00000000" w:rsidDel="00000000" w:rsidP="00000000" w:rsidRDefault="00000000" w:rsidRPr="00000000">
      <w:pPr>
        <w:pBdr/>
        <w:spacing w:after="0" w:before="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Desarrollo de la Actividad:</w:t>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pPr>
        <w:numPr>
          <w:ilvl w:val="0"/>
          <w:numId w:val="6"/>
        </w:numPr>
        <w:pBdr/>
        <w:spacing w:after="0" w:before="0" w:line="240" w:lineRule="auto"/>
        <w:ind w:left="720" w:hanging="360"/>
        <w:contextualSpacing w:val="1"/>
        <w:jc w:val="both"/>
        <w:rPr>
          <w:sz w:val="24"/>
          <w:szCs w:val="24"/>
        </w:rPr>
      </w:pPr>
      <w:r w:rsidDel="00000000" w:rsidR="00000000" w:rsidRPr="00000000">
        <w:rPr>
          <w:rFonts w:ascii="Arial" w:cs="Arial" w:eastAsia="Arial" w:hAnsi="Arial"/>
          <w:sz w:val="24"/>
          <w:szCs w:val="24"/>
          <w:rtl w:val="0"/>
        </w:rPr>
        <w:t xml:space="preserve">Saberes previos sobre el corazón y el sistema circulatorio.</w:t>
      </w:r>
    </w:p>
    <w:p w:rsidR="00000000" w:rsidDel="00000000" w:rsidP="00000000" w:rsidRDefault="00000000" w:rsidRPr="00000000">
      <w:pPr>
        <w:numPr>
          <w:ilvl w:val="0"/>
          <w:numId w:val="6"/>
        </w:numPr>
        <w:pBdr/>
        <w:spacing w:after="0" w:before="0" w:line="240" w:lineRule="auto"/>
        <w:ind w:left="720" w:hanging="360"/>
        <w:contextualSpacing w:val="1"/>
        <w:jc w:val="both"/>
        <w:rPr>
          <w:sz w:val="24"/>
          <w:szCs w:val="24"/>
        </w:rPr>
      </w:pPr>
      <w:r w:rsidDel="00000000" w:rsidR="00000000" w:rsidRPr="00000000">
        <w:rPr>
          <w:rFonts w:ascii="Arial" w:cs="Arial" w:eastAsia="Arial" w:hAnsi="Arial"/>
          <w:sz w:val="24"/>
          <w:szCs w:val="24"/>
          <w:rtl w:val="0"/>
        </w:rPr>
        <w:t xml:space="preserve">Predicciones varias con base en el título y el gráfico.</w:t>
      </w:r>
    </w:p>
    <w:p w:rsidR="00000000" w:rsidDel="00000000" w:rsidP="00000000" w:rsidRDefault="00000000" w:rsidRPr="00000000">
      <w:pPr>
        <w:numPr>
          <w:ilvl w:val="0"/>
          <w:numId w:val="6"/>
        </w:numPr>
        <w:pBdr/>
        <w:spacing w:after="0" w:before="0" w:line="240" w:lineRule="auto"/>
        <w:ind w:left="720" w:hanging="360"/>
        <w:contextualSpacing w:val="1"/>
        <w:jc w:val="both"/>
        <w:rPr>
          <w:sz w:val="24"/>
          <w:szCs w:val="24"/>
        </w:rPr>
      </w:pPr>
      <w:r w:rsidDel="00000000" w:rsidR="00000000" w:rsidRPr="00000000">
        <w:rPr>
          <w:rFonts w:ascii="Arial" w:cs="Arial" w:eastAsia="Arial" w:hAnsi="Arial"/>
          <w:sz w:val="24"/>
          <w:szCs w:val="24"/>
          <w:rtl w:val="0"/>
        </w:rPr>
        <w:t xml:space="preserve">Análisis de los tipos de letras: tamaños, color, forma.</w:t>
      </w:r>
    </w:p>
    <w:p w:rsidR="00000000" w:rsidDel="00000000" w:rsidP="00000000" w:rsidRDefault="00000000" w:rsidRPr="00000000">
      <w:pPr>
        <w:numPr>
          <w:ilvl w:val="0"/>
          <w:numId w:val="6"/>
        </w:numPr>
        <w:pBdr/>
        <w:spacing w:after="0" w:before="0" w:line="240" w:lineRule="auto"/>
        <w:ind w:left="720" w:hanging="360"/>
        <w:contextualSpacing w:val="1"/>
        <w:jc w:val="both"/>
        <w:rPr>
          <w:sz w:val="24"/>
          <w:szCs w:val="24"/>
        </w:rPr>
      </w:pPr>
      <w:r w:rsidDel="00000000" w:rsidR="00000000" w:rsidRPr="00000000">
        <w:rPr>
          <w:rFonts w:ascii="Arial" w:cs="Arial" w:eastAsia="Arial" w:hAnsi="Arial"/>
          <w:sz w:val="24"/>
          <w:szCs w:val="24"/>
          <w:rtl w:val="0"/>
        </w:rPr>
        <w:t xml:space="preserve">Entrevista: identificando el tipo de escrito.</w:t>
      </w:r>
    </w:p>
    <w:p w:rsidR="00000000" w:rsidDel="00000000" w:rsidP="00000000" w:rsidRDefault="00000000" w:rsidRPr="00000000">
      <w:pPr>
        <w:numPr>
          <w:ilvl w:val="0"/>
          <w:numId w:val="6"/>
        </w:numPr>
        <w:pBdr/>
        <w:spacing w:after="0" w:before="0" w:line="240" w:lineRule="auto"/>
        <w:ind w:left="720" w:hanging="360"/>
        <w:contextualSpacing w:val="1"/>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Se realizarán actividades prácticas, ejemplo:</w:t>
      </w:r>
    </w:p>
    <w:p w:rsidR="00000000" w:rsidDel="00000000" w:rsidP="00000000" w:rsidRDefault="00000000" w:rsidRPr="00000000">
      <w:pPr>
        <w:numPr>
          <w:ilvl w:val="0"/>
          <w:numId w:val="6"/>
        </w:numPr>
        <w:pBdr/>
        <w:spacing w:after="0" w:before="0" w:line="240" w:lineRule="auto"/>
        <w:ind w:left="720" w:hanging="360"/>
        <w:contextualSpacing w:val="1"/>
        <w:jc w:val="both"/>
        <w:rPr>
          <w:sz w:val="24"/>
          <w:szCs w:val="24"/>
        </w:rPr>
      </w:pPr>
      <w:r w:rsidDel="00000000" w:rsidR="00000000" w:rsidRPr="00000000">
        <w:rPr>
          <w:rFonts w:ascii="Arial" w:cs="Arial" w:eastAsia="Arial" w:hAnsi="Arial"/>
          <w:sz w:val="24"/>
          <w:szCs w:val="24"/>
          <w:rtl w:val="0"/>
        </w:rPr>
        <w:t xml:space="preserve">Tomar el pulso: antes, durante, después.</w:t>
      </w:r>
    </w:p>
    <w:p w:rsidR="00000000" w:rsidDel="00000000" w:rsidP="00000000" w:rsidRDefault="00000000" w:rsidRPr="00000000">
      <w:pPr>
        <w:numPr>
          <w:ilvl w:val="0"/>
          <w:numId w:val="6"/>
        </w:numPr>
        <w:pBdr/>
        <w:spacing w:after="0" w:before="0" w:line="240" w:lineRule="auto"/>
        <w:ind w:left="720" w:hanging="360"/>
        <w:contextualSpacing w:val="1"/>
        <w:jc w:val="both"/>
        <w:rPr>
          <w:sz w:val="24"/>
          <w:szCs w:val="24"/>
        </w:rPr>
      </w:pPr>
      <w:r w:rsidDel="00000000" w:rsidR="00000000" w:rsidRPr="00000000">
        <w:rPr>
          <w:rFonts w:ascii="Arial" w:cs="Arial" w:eastAsia="Arial" w:hAnsi="Arial"/>
          <w:sz w:val="24"/>
          <w:szCs w:val="24"/>
          <w:rtl w:val="0"/>
        </w:rPr>
        <w:t xml:space="preserve">dibujar siluetas del sistema cardiovascular.</w:t>
      </w:r>
    </w:p>
    <w:p w:rsidR="00000000" w:rsidDel="00000000" w:rsidP="00000000" w:rsidRDefault="00000000" w:rsidRPr="00000000">
      <w:pPr>
        <w:numPr>
          <w:ilvl w:val="0"/>
          <w:numId w:val="6"/>
        </w:numPr>
        <w:pBdr/>
        <w:spacing w:after="0" w:before="0" w:line="240" w:lineRule="auto"/>
        <w:ind w:left="720" w:hanging="360"/>
        <w:contextualSpacing w:val="1"/>
        <w:jc w:val="both"/>
        <w:rPr>
          <w:sz w:val="24"/>
          <w:szCs w:val="24"/>
        </w:rPr>
      </w:pPr>
      <w:r w:rsidDel="00000000" w:rsidR="00000000" w:rsidRPr="00000000">
        <w:rPr>
          <w:rFonts w:ascii="Arial" w:cs="Arial" w:eastAsia="Arial" w:hAnsi="Arial"/>
          <w:sz w:val="24"/>
          <w:szCs w:val="24"/>
          <w:rtl w:val="0"/>
        </w:rPr>
        <w:t xml:space="preserve">tomar datos y consignarlos en gráfico de barras para evidenciar cómo se encuentran. </w:t>
      </w:r>
    </w:p>
    <w:p w:rsidR="00000000" w:rsidDel="00000000" w:rsidP="00000000" w:rsidRDefault="00000000" w:rsidRPr="00000000">
      <w:pPr>
        <w:numPr>
          <w:ilvl w:val="0"/>
          <w:numId w:val="6"/>
        </w:numPr>
        <w:pBdr/>
        <w:spacing w:after="0" w:before="0" w:line="240" w:lineRule="auto"/>
        <w:ind w:left="720" w:hanging="360"/>
        <w:contextualSpacing w:val="1"/>
        <w:jc w:val="both"/>
        <w:rPr>
          <w:sz w:val="24"/>
          <w:szCs w:val="24"/>
        </w:rPr>
      </w:pPr>
      <w:r w:rsidDel="00000000" w:rsidR="00000000" w:rsidRPr="00000000">
        <w:rPr>
          <w:rFonts w:ascii="Arial" w:cs="Arial" w:eastAsia="Arial" w:hAnsi="Arial"/>
          <w:sz w:val="24"/>
          <w:szCs w:val="24"/>
          <w:rtl w:val="0"/>
        </w:rPr>
        <w:t xml:space="preserve">leer el cuento: “Había una vez un cuerpo”</w:t>
      </w:r>
    </w:p>
    <w:p w:rsidR="00000000" w:rsidDel="00000000" w:rsidP="00000000" w:rsidRDefault="00000000" w:rsidRPr="00000000">
      <w:pPr>
        <w:numPr>
          <w:ilvl w:val="0"/>
          <w:numId w:val="6"/>
        </w:numPr>
        <w:pBdr/>
        <w:spacing w:after="0" w:before="0" w:line="240" w:lineRule="auto"/>
        <w:ind w:left="720" w:hanging="360"/>
        <w:contextualSpacing w:val="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armar por equipos el rompecabezas de:” había una vez un cuerpo”</w:t>
      </w:r>
    </w:p>
    <w:p w:rsidR="00000000" w:rsidDel="00000000" w:rsidP="00000000" w:rsidRDefault="00000000" w:rsidRPr="00000000">
      <w:pPr>
        <w:numPr>
          <w:ilvl w:val="0"/>
          <w:numId w:val="6"/>
        </w:numPr>
        <w:pBdr/>
        <w:spacing w:after="0" w:before="0" w:line="240" w:lineRule="auto"/>
        <w:ind w:left="720" w:hanging="360"/>
        <w:contextualSpacing w:val="1"/>
        <w:jc w:val="both"/>
        <w:rPr>
          <w:sz w:val="24"/>
          <w:szCs w:val="24"/>
        </w:rPr>
      </w:pPr>
      <w:r w:rsidDel="00000000" w:rsidR="00000000" w:rsidRPr="00000000">
        <w:rPr>
          <w:rFonts w:ascii="Arial" w:cs="Arial" w:eastAsia="Arial" w:hAnsi="Arial"/>
          <w:sz w:val="24"/>
          <w:szCs w:val="24"/>
          <w:rtl w:val="0"/>
        </w:rPr>
        <w:t xml:space="preserve">Exposición de videos</w:t>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Facilitadoras:</w:t>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Clara Elena Tamayo Palacio</w:t>
      </w:r>
    </w:p>
    <w:p w:rsidR="00000000" w:rsidDel="00000000" w:rsidP="00000000" w:rsidRDefault="00000000" w:rsidRPr="00000000">
      <w:pPr>
        <w:pBd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Mònica Lòpez Gil </w:t>
      </w:r>
    </w:p>
    <w:sectPr>
      <w:pgSz w:h="15840" w:w="12240"/>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1080"/>
      </w:pPr>
      <w:rPr>
        <w:rFonts w:ascii="Arial" w:cs="Arial" w:eastAsia="Arial" w:hAnsi="Arial"/>
      </w:rPr>
    </w:lvl>
    <w:lvl w:ilvl="1">
      <w:start w:val="1"/>
      <w:numFmt w:val="bullet"/>
      <w:lvlText w:val="o"/>
      <w:lvlJc w:val="left"/>
      <w:pPr>
        <w:ind w:left="1440" w:firstLine="2520"/>
      </w:pPr>
      <w:rPr>
        <w:rFonts w:ascii="Arial" w:cs="Arial" w:eastAsia="Arial" w:hAnsi="Arial"/>
      </w:rPr>
    </w:lvl>
    <w:lvl w:ilvl="2">
      <w:start w:val="1"/>
      <w:numFmt w:val="bullet"/>
      <w:lvlText w:val="▪"/>
      <w:lvlJc w:val="left"/>
      <w:pPr>
        <w:ind w:left="2160" w:firstLine="3960"/>
      </w:pPr>
      <w:rPr>
        <w:rFonts w:ascii="Arial" w:cs="Arial" w:eastAsia="Arial" w:hAnsi="Arial"/>
      </w:rPr>
    </w:lvl>
    <w:lvl w:ilvl="3">
      <w:start w:val="1"/>
      <w:numFmt w:val="bullet"/>
      <w:lvlText w:val="●"/>
      <w:lvlJc w:val="left"/>
      <w:pPr>
        <w:ind w:left="2880" w:firstLine="5400"/>
      </w:pPr>
      <w:rPr>
        <w:rFonts w:ascii="Arial" w:cs="Arial" w:eastAsia="Arial" w:hAnsi="Arial"/>
      </w:rPr>
    </w:lvl>
    <w:lvl w:ilvl="4">
      <w:start w:val="1"/>
      <w:numFmt w:val="bullet"/>
      <w:lvlText w:val="o"/>
      <w:lvlJc w:val="left"/>
      <w:pPr>
        <w:ind w:left="3600" w:firstLine="6840"/>
      </w:pPr>
      <w:rPr>
        <w:rFonts w:ascii="Arial" w:cs="Arial" w:eastAsia="Arial" w:hAnsi="Arial"/>
      </w:rPr>
    </w:lvl>
    <w:lvl w:ilvl="5">
      <w:start w:val="1"/>
      <w:numFmt w:val="bullet"/>
      <w:lvlText w:val="▪"/>
      <w:lvlJc w:val="left"/>
      <w:pPr>
        <w:ind w:left="4320" w:firstLine="8280"/>
      </w:pPr>
      <w:rPr>
        <w:rFonts w:ascii="Arial" w:cs="Arial" w:eastAsia="Arial" w:hAnsi="Arial"/>
      </w:rPr>
    </w:lvl>
    <w:lvl w:ilvl="6">
      <w:start w:val="1"/>
      <w:numFmt w:val="bullet"/>
      <w:lvlText w:val="●"/>
      <w:lvlJc w:val="left"/>
      <w:pPr>
        <w:ind w:left="5040" w:firstLine="9720"/>
      </w:pPr>
      <w:rPr>
        <w:rFonts w:ascii="Arial" w:cs="Arial" w:eastAsia="Arial" w:hAnsi="Arial"/>
      </w:rPr>
    </w:lvl>
    <w:lvl w:ilvl="7">
      <w:start w:val="1"/>
      <w:numFmt w:val="bullet"/>
      <w:lvlText w:val="o"/>
      <w:lvlJc w:val="left"/>
      <w:pPr>
        <w:ind w:left="5760" w:firstLine="11160"/>
      </w:pPr>
      <w:rPr>
        <w:rFonts w:ascii="Arial" w:cs="Arial" w:eastAsia="Arial" w:hAnsi="Arial"/>
      </w:rPr>
    </w:lvl>
    <w:lvl w:ilvl="8">
      <w:start w:val="1"/>
      <w:numFmt w:val="bullet"/>
      <w:lvlText w:val="▪"/>
      <w:lvlJc w:val="left"/>
      <w:pPr>
        <w:ind w:left="6480" w:firstLine="12600"/>
      </w:pPr>
      <w:rPr>
        <w:rFonts w:ascii="Arial" w:cs="Arial" w:eastAsia="Arial" w:hAnsi="Arial"/>
      </w:rPr>
    </w:lvl>
  </w:abstractNum>
  <w:abstractNum w:abstractNumId="2">
    <w:lvl w:ilvl="0">
      <w:start w:val="1"/>
      <w:numFmt w:val="bullet"/>
      <w:lvlText w:val="●"/>
      <w:lvlJc w:val="left"/>
      <w:pPr>
        <w:ind w:left="720" w:firstLine="1080"/>
      </w:pPr>
      <w:rPr>
        <w:rFonts w:ascii="Arial" w:cs="Arial" w:eastAsia="Arial" w:hAnsi="Arial"/>
        <w:sz w:val="20"/>
        <w:szCs w:val="20"/>
      </w:rPr>
    </w:lvl>
    <w:lvl w:ilvl="1">
      <w:start w:val="1"/>
      <w:numFmt w:val="bullet"/>
      <w:lvlText w:val="o"/>
      <w:lvlJc w:val="left"/>
      <w:pPr>
        <w:ind w:left="1440" w:firstLine="2520"/>
      </w:pPr>
      <w:rPr>
        <w:rFonts w:ascii="Arial" w:cs="Arial" w:eastAsia="Arial" w:hAnsi="Arial"/>
        <w:sz w:val="20"/>
        <w:szCs w:val="20"/>
      </w:rPr>
    </w:lvl>
    <w:lvl w:ilvl="2">
      <w:start w:val="1"/>
      <w:numFmt w:val="bullet"/>
      <w:lvlText w:val="▪"/>
      <w:lvlJc w:val="left"/>
      <w:pPr>
        <w:ind w:left="2160" w:firstLine="3960"/>
      </w:pPr>
      <w:rPr>
        <w:rFonts w:ascii="Arial" w:cs="Arial" w:eastAsia="Arial" w:hAnsi="Arial"/>
        <w:sz w:val="20"/>
        <w:szCs w:val="20"/>
      </w:rPr>
    </w:lvl>
    <w:lvl w:ilvl="3">
      <w:start w:val="1"/>
      <w:numFmt w:val="bullet"/>
      <w:lvlText w:val="▪"/>
      <w:lvlJc w:val="left"/>
      <w:pPr>
        <w:ind w:left="2880" w:firstLine="5400"/>
      </w:pPr>
      <w:rPr>
        <w:rFonts w:ascii="Arial" w:cs="Arial" w:eastAsia="Arial" w:hAnsi="Arial"/>
        <w:sz w:val="20"/>
        <w:szCs w:val="20"/>
      </w:rPr>
    </w:lvl>
    <w:lvl w:ilvl="4">
      <w:start w:val="1"/>
      <w:numFmt w:val="bullet"/>
      <w:lvlText w:val="▪"/>
      <w:lvlJc w:val="left"/>
      <w:pPr>
        <w:ind w:left="3600" w:firstLine="6840"/>
      </w:pPr>
      <w:rPr>
        <w:rFonts w:ascii="Arial" w:cs="Arial" w:eastAsia="Arial" w:hAnsi="Arial"/>
        <w:sz w:val="20"/>
        <w:szCs w:val="20"/>
      </w:rPr>
    </w:lvl>
    <w:lvl w:ilvl="5">
      <w:start w:val="1"/>
      <w:numFmt w:val="bullet"/>
      <w:lvlText w:val="▪"/>
      <w:lvlJc w:val="left"/>
      <w:pPr>
        <w:ind w:left="4320" w:firstLine="8280"/>
      </w:pPr>
      <w:rPr>
        <w:rFonts w:ascii="Arial" w:cs="Arial" w:eastAsia="Arial" w:hAnsi="Arial"/>
        <w:sz w:val="20"/>
        <w:szCs w:val="20"/>
      </w:rPr>
    </w:lvl>
    <w:lvl w:ilvl="6">
      <w:start w:val="1"/>
      <w:numFmt w:val="bullet"/>
      <w:lvlText w:val="▪"/>
      <w:lvlJc w:val="left"/>
      <w:pPr>
        <w:ind w:left="5040" w:firstLine="9720"/>
      </w:pPr>
      <w:rPr>
        <w:rFonts w:ascii="Arial" w:cs="Arial" w:eastAsia="Arial" w:hAnsi="Arial"/>
        <w:sz w:val="20"/>
        <w:szCs w:val="20"/>
      </w:rPr>
    </w:lvl>
    <w:lvl w:ilvl="7">
      <w:start w:val="1"/>
      <w:numFmt w:val="bullet"/>
      <w:lvlText w:val="▪"/>
      <w:lvlJc w:val="left"/>
      <w:pPr>
        <w:ind w:left="5760" w:firstLine="11160"/>
      </w:pPr>
      <w:rPr>
        <w:rFonts w:ascii="Arial" w:cs="Arial" w:eastAsia="Arial" w:hAnsi="Arial"/>
        <w:sz w:val="20"/>
        <w:szCs w:val="20"/>
      </w:rPr>
    </w:lvl>
    <w:lvl w:ilvl="8">
      <w:start w:val="1"/>
      <w:numFmt w:val="bullet"/>
      <w:lvlText w:val="▪"/>
      <w:lvlJc w:val="left"/>
      <w:pPr>
        <w:ind w:left="6480" w:firstLine="12600"/>
      </w:pPr>
      <w:rPr>
        <w:rFonts w:ascii="Arial" w:cs="Arial" w:eastAsia="Arial" w:hAnsi="Arial"/>
        <w:sz w:val="20"/>
        <w:szCs w:val="20"/>
      </w:rPr>
    </w:lvl>
  </w:abstractNum>
  <w:abstractNum w:abstractNumId="3">
    <w:lvl w:ilvl="0">
      <w:start w:val="1"/>
      <w:numFmt w:val="bullet"/>
      <w:lvlText w:val="●"/>
      <w:lvlJc w:val="left"/>
      <w:pPr>
        <w:ind w:left="360" w:firstLine="360"/>
      </w:pPr>
      <w:rPr>
        <w:rFonts w:ascii="Arial" w:cs="Arial" w:eastAsia="Arial" w:hAnsi="Arial"/>
      </w:rPr>
    </w:lvl>
    <w:lvl w:ilvl="1">
      <w:start w:val="1"/>
      <w:numFmt w:val="bullet"/>
      <w:lvlText w:val="o"/>
      <w:lvlJc w:val="left"/>
      <w:pPr>
        <w:ind w:left="1080" w:firstLine="1800"/>
      </w:pPr>
      <w:rPr>
        <w:rFonts w:ascii="Arial" w:cs="Arial" w:eastAsia="Arial" w:hAnsi="Arial"/>
      </w:rPr>
    </w:lvl>
    <w:lvl w:ilvl="2">
      <w:start w:val="1"/>
      <w:numFmt w:val="bullet"/>
      <w:lvlText w:val="▪"/>
      <w:lvlJc w:val="left"/>
      <w:pPr>
        <w:ind w:left="1800" w:firstLine="3240"/>
      </w:pPr>
      <w:rPr>
        <w:rFonts w:ascii="Arial" w:cs="Arial" w:eastAsia="Arial" w:hAnsi="Arial"/>
      </w:rPr>
    </w:lvl>
    <w:lvl w:ilvl="3">
      <w:start w:val="1"/>
      <w:numFmt w:val="bullet"/>
      <w:lvlText w:val="●"/>
      <w:lvlJc w:val="left"/>
      <w:pPr>
        <w:ind w:left="2520" w:firstLine="4680"/>
      </w:pPr>
      <w:rPr>
        <w:rFonts w:ascii="Arial" w:cs="Arial" w:eastAsia="Arial" w:hAnsi="Arial"/>
      </w:rPr>
    </w:lvl>
    <w:lvl w:ilvl="4">
      <w:start w:val="1"/>
      <w:numFmt w:val="bullet"/>
      <w:lvlText w:val="o"/>
      <w:lvlJc w:val="left"/>
      <w:pPr>
        <w:ind w:left="3240" w:firstLine="6120"/>
      </w:pPr>
      <w:rPr>
        <w:rFonts w:ascii="Arial" w:cs="Arial" w:eastAsia="Arial" w:hAnsi="Arial"/>
      </w:rPr>
    </w:lvl>
    <w:lvl w:ilvl="5">
      <w:start w:val="1"/>
      <w:numFmt w:val="bullet"/>
      <w:lvlText w:val="▪"/>
      <w:lvlJc w:val="left"/>
      <w:pPr>
        <w:ind w:left="3960" w:firstLine="7560"/>
      </w:pPr>
      <w:rPr>
        <w:rFonts w:ascii="Arial" w:cs="Arial" w:eastAsia="Arial" w:hAnsi="Arial"/>
      </w:rPr>
    </w:lvl>
    <w:lvl w:ilvl="6">
      <w:start w:val="1"/>
      <w:numFmt w:val="bullet"/>
      <w:lvlText w:val="●"/>
      <w:lvlJc w:val="left"/>
      <w:pPr>
        <w:ind w:left="4680" w:firstLine="9000"/>
      </w:pPr>
      <w:rPr>
        <w:rFonts w:ascii="Arial" w:cs="Arial" w:eastAsia="Arial" w:hAnsi="Arial"/>
      </w:rPr>
    </w:lvl>
    <w:lvl w:ilvl="7">
      <w:start w:val="1"/>
      <w:numFmt w:val="bullet"/>
      <w:lvlText w:val="o"/>
      <w:lvlJc w:val="left"/>
      <w:pPr>
        <w:ind w:left="5400" w:firstLine="10440"/>
      </w:pPr>
      <w:rPr>
        <w:rFonts w:ascii="Arial" w:cs="Arial" w:eastAsia="Arial" w:hAnsi="Arial"/>
      </w:rPr>
    </w:lvl>
    <w:lvl w:ilvl="8">
      <w:start w:val="1"/>
      <w:numFmt w:val="bullet"/>
      <w:lvlText w:val="▪"/>
      <w:lvlJc w:val="left"/>
      <w:pPr>
        <w:ind w:left="6120" w:firstLine="11880"/>
      </w:pPr>
      <w:rPr>
        <w:rFonts w:ascii="Arial" w:cs="Arial" w:eastAsia="Arial" w:hAnsi="Arial"/>
      </w:rPr>
    </w:lvl>
  </w:abstractNum>
  <w:abstractNum w:abstractNumId="4">
    <w:lvl w:ilvl="0">
      <w:start w:val="1"/>
      <w:numFmt w:val="bullet"/>
      <w:lvlText w:val="●"/>
      <w:lvlJc w:val="left"/>
      <w:pPr>
        <w:ind w:left="720" w:firstLine="1080"/>
      </w:pPr>
      <w:rPr>
        <w:rFonts w:ascii="Arial" w:cs="Arial" w:eastAsia="Arial" w:hAnsi="Arial"/>
        <w:sz w:val="20"/>
        <w:szCs w:val="20"/>
      </w:rPr>
    </w:lvl>
    <w:lvl w:ilvl="1">
      <w:start w:val="1"/>
      <w:numFmt w:val="bullet"/>
      <w:lvlText w:val="o"/>
      <w:lvlJc w:val="left"/>
      <w:pPr>
        <w:ind w:left="1440" w:firstLine="2520"/>
      </w:pPr>
      <w:rPr>
        <w:rFonts w:ascii="Arial" w:cs="Arial" w:eastAsia="Arial" w:hAnsi="Arial"/>
        <w:sz w:val="20"/>
        <w:szCs w:val="20"/>
      </w:rPr>
    </w:lvl>
    <w:lvl w:ilvl="2">
      <w:start w:val="1"/>
      <w:numFmt w:val="bullet"/>
      <w:lvlText w:val="▪"/>
      <w:lvlJc w:val="left"/>
      <w:pPr>
        <w:ind w:left="2160" w:firstLine="3960"/>
      </w:pPr>
      <w:rPr>
        <w:rFonts w:ascii="Arial" w:cs="Arial" w:eastAsia="Arial" w:hAnsi="Arial"/>
        <w:sz w:val="20"/>
        <w:szCs w:val="20"/>
      </w:rPr>
    </w:lvl>
    <w:lvl w:ilvl="3">
      <w:start w:val="1"/>
      <w:numFmt w:val="bullet"/>
      <w:lvlText w:val="▪"/>
      <w:lvlJc w:val="left"/>
      <w:pPr>
        <w:ind w:left="2880" w:firstLine="5400"/>
      </w:pPr>
      <w:rPr>
        <w:rFonts w:ascii="Arial" w:cs="Arial" w:eastAsia="Arial" w:hAnsi="Arial"/>
        <w:sz w:val="20"/>
        <w:szCs w:val="20"/>
      </w:rPr>
    </w:lvl>
    <w:lvl w:ilvl="4">
      <w:start w:val="1"/>
      <w:numFmt w:val="bullet"/>
      <w:lvlText w:val="▪"/>
      <w:lvlJc w:val="left"/>
      <w:pPr>
        <w:ind w:left="3600" w:firstLine="6840"/>
      </w:pPr>
      <w:rPr>
        <w:rFonts w:ascii="Arial" w:cs="Arial" w:eastAsia="Arial" w:hAnsi="Arial"/>
        <w:sz w:val="20"/>
        <w:szCs w:val="20"/>
      </w:rPr>
    </w:lvl>
    <w:lvl w:ilvl="5">
      <w:start w:val="1"/>
      <w:numFmt w:val="bullet"/>
      <w:lvlText w:val="▪"/>
      <w:lvlJc w:val="left"/>
      <w:pPr>
        <w:ind w:left="4320" w:firstLine="8280"/>
      </w:pPr>
      <w:rPr>
        <w:rFonts w:ascii="Arial" w:cs="Arial" w:eastAsia="Arial" w:hAnsi="Arial"/>
        <w:sz w:val="20"/>
        <w:szCs w:val="20"/>
      </w:rPr>
    </w:lvl>
    <w:lvl w:ilvl="6">
      <w:start w:val="1"/>
      <w:numFmt w:val="bullet"/>
      <w:lvlText w:val="▪"/>
      <w:lvlJc w:val="left"/>
      <w:pPr>
        <w:ind w:left="5040" w:firstLine="9720"/>
      </w:pPr>
      <w:rPr>
        <w:rFonts w:ascii="Arial" w:cs="Arial" w:eastAsia="Arial" w:hAnsi="Arial"/>
        <w:sz w:val="20"/>
        <w:szCs w:val="20"/>
      </w:rPr>
    </w:lvl>
    <w:lvl w:ilvl="7">
      <w:start w:val="1"/>
      <w:numFmt w:val="bullet"/>
      <w:lvlText w:val="▪"/>
      <w:lvlJc w:val="left"/>
      <w:pPr>
        <w:ind w:left="5760" w:firstLine="11160"/>
      </w:pPr>
      <w:rPr>
        <w:rFonts w:ascii="Arial" w:cs="Arial" w:eastAsia="Arial" w:hAnsi="Arial"/>
        <w:sz w:val="20"/>
        <w:szCs w:val="20"/>
      </w:rPr>
    </w:lvl>
    <w:lvl w:ilvl="8">
      <w:start w:val="1"/>
      <w:numFmt w:val="bullet"/>
      <w:lvlText w:val="▪"/>
      <w:lvlJc w:val="left"/>
      <w:pPr>
        <w:ind w:left="6480" w:firstLine="12600"/>
      </w:pPr>
      <w:rPr>
        <w:rFonts w:ascii="Arial" w:cs="Arial" w:eastAsia="Arial" w:hAnsi="Arial"/>
        <w:sz w:val="20"/>
        <w:szCs w:val="20"/>
      </w:rPr>
    </w:lvl>
  </w:abstractNum>
  <w:abstractNum w:abstractNumId="5">
    <w:lvl w:ilvl="0">
      <w:start w:val="1"/>
      <w:numFmt w:val="bullet"/>
      <w:lvlText w:val="●"/>
      <w:lvlJc w:val="left"/>
      <w:pPr>
        <w:ind w:left="720" w:firstLine="1080"/>
      </w:pPr>
      <w:rPr>
        <w:rFonts w:ascii="Arial" w:cs="Arial" w:eastAsia="Arial" w:hAnsi="Arial"/>
        <w:sz w:val="20"/>
        <w:szCs w:val="20"/>
      </w:rPr>
    </w:lvl>
    <w:lvl w:ilvl="1">
      <w:start w:val="1"/>
      <w:numFmt w:val="bullet"/>
      <w:lvlText w:val="o"/>
      <w:lvlJc w:val="left"/>
      <w:pPr>
        <w:ind w:left="1440" w:firstLine="2520"/>
      </w:pPr>
      <w:rPr>
        <w:rFonts w:ascii="Arial" w:cs="Arial" w:eastAsia="Arial" w:hAnsi="Arial"/>
        <w:sz w:val="20"/>
        <w:szCs w:val="20"/>
      </w:rPr>
    </w:lvl>
    <w:lvl w:ilvl="2">
      <w:start w:val="1"/>
      <w:numFmt w:val="bullet"/>
      <w:lvlText w:val="▪"/>
      <w:lvlJc w:val="left"/>
      <w:pPr>
        <w:ind w:left="2160" w:firstLine="3960"/>
      </w:pPr>
      <w:rPr>
        <w:rFonts w:ascii="Arial" w:cs="Arial" w:eastAsia="Arial" w:hAnsi="Arial"/>
        <w:sz w:val="20"/>
        <w:szCs w:val="20"/>
      </w:rPr>
    </w:lvl>
    <w:lvl w:ilvl="3">
      <w:start w:val="1"/>
      <w:numFmt w:val="bullet"/>
      <w:lvlText w:val="▪"/>
      <w:lvlJc w:val="left"/>
      <w:pPr>
        <w:ind w:left="2880" w:firstLine="5400"/>
      </w:pPr>
      <w:rPr>
        <w:rFonts w:ascii="Arial" w:cs="Arial" w:eastAsia="Arial" w:hAnsi="Arial"/>
        <w:sz w:val="20"/>
        <w:szCs w:val="20"/>
      </w:rPr>
    </w:lvl>
    <w:lvl w:ilvl="4">
      <w:start w:val="1"/>
      <w:numFmt w:val="bullet"/>
      <w:lvlText w:val="▪"/>
      <w:lvlJc w:val="left"/>
      <w:pPr>
        <w:ind w:left="3600" w:firstLine="6840"/>
      </w:pPr>
      <w:rPr>
        <w:rFonts w:ascii="Arial" w:cs="Arial" w:eastAsia="Arial" w:hAnsi="Arial"/>
        <w:sz w:val="20"/>
        <w:szCs w:val="20"/>
      </w:rPr>
    </w:lvl>
    <w:lvl w:ilvl="5">
      <w:start w:val="1"/>
      <w:numFmt w:val="bullet"/>
      <w:lvlText w:val="▪"/>
      <w:lvlJc w:val="left"/>
      <w:pPr>
        <w:ind w:left="4320" w:firstLine="8280"/>
      </w:pPr>
      <w:rPr>
        <w:rFonts w:ascii="Arial" w:cs="Arial" w:eastAsia="Arial" w:hAnsi="Arial"/>
        <w:sz w:val="20"/>
        <w:szCs w:val="20"/>
      </w:rPr>
    </w:lvl>
    <w:lvl w:ilvl="6">
      <w:start w:val="1"/>
      <w:numFmt w:val="bullet"/>
      <w:lvlText w:val="▪"/>
      <w:lvlJc w:val="left"/>
      <w:pPr>
        <w:ind w:left="5040" w:firstLine="9720"/>
      </w:pPr>
      <w:rPr>
        <w:rFonts w:ascii="Arial" w:cs="Arial" w:eastAsia="Arial" w:hAnsi="Arial"/>
        <w:sz w:val="20"/>
        <w:szCs w:val="20"/>
      </w:rPr>
    </w:lvl>
    <w:lvl w:ilvl="7">
      <w:start w:val="1"/>
      <w:numFmt w:val="bullet"/>
      <w:lvlText w:val="▪"/>
      <w:lvlJc w:val="left"/>
      <w:pPr>
        <w:ind w:left="5760" w:firstLine="11160"/>
      </w:pPr>
      <w:rPr>
        <w:rFonts w:ascii="Arial" w:cs="Arial" w:eastAsia="Arial" w:hAnsi="Arial"/>
        <w:sz w:val="20"/>
        <w:szCs w:val="20"/>
      </w:rPr>
    </w:lvl>
    <w:lvl w:ilvl="8">
      <w:start w:val="1"/>
      <w:numFmt w:val="bullet"/>
      <w:lvlText w:val="▪"/>
      <w:lvlJc w:val="left"/>
      <w:pPr>
        <w:ind w:left="6480" w:firstLine="12600"/>
      </w:pPr>
      <w:rPr>
        <w:rFonts w:ascii="Arial" w:cs="Arial" w:eastAsia="Arial" w:hAnsi="Arial"/>
        <w:sz w:val="20"/>
        <w:szCs w:val="20"/>
      </w:rPr>
    </w:lvl>
  </w:abstractNum>
  <w:abstractNum w:abstractNumId="6">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7">
    <w:lvl w:ilvl="0">
      <w:start w:val="1"/>
      <w:numFmt w:val="decimal"/>
      <w:lvlText w:val="%1."/>
      <w:lvlJc w:val="left"/>
      <w:pPr>
        <w:ind w:left="720" w:firstLine="1080"/>
      </w:pPr>
      <w:rPr/>
    </w:lvl>
    <w:lvl w:ilvl="1">
      <w:start w:val="1"/>
      <w:numFmt w:val="lowerLetter"/>
      <w:lvlText w:val="%2."/>
      <w:lvlJc w:val="left"/>
      <w:pPr>
        <w:ind w:left="1440" w:firstLine="2520"/>
      </w:pPr>
      <w:rPr/>
    </w:lvl>
    <w:lvl w:ilvl="2">
      <w:start w:val="1"/>
      <w:numFmt w:val="lowerRoman"/>
      <w:lvlText w:val="%3."/>
      <w:lvlJc w:val="right"/>
      <w:pPr>
        <w:ind w:left="2160" w:firstLine="4140"/>
      </w:pPr>
      <w:rPr/>
    </w:lvl>
    <w:lvl w:ilvl="3">
      <w:start w:val="1"/>
      <w:numFmt w:val="decimal"/>
      <w:lvlText w:val="%4."/>
      <w:lvlJc w:val="left"/>
      <w:pPr>
        <w:ind w:left="2880" w:firstLine="5400"/>
      </w:pPr>
      <w:rPr/>
    </w:lvl>
    <w:lvl w:ilvl="4">
      <w:start w:val="1"/>
      <w:numFmt w:val="lowerLetter"/>
      <w:lvlText w:val="%5."/>
      <w:lvlJc w:val="left"/>
      <w:pPr>
        <w:ind w:left="3600" w:firstLine="6840"/>
      </w:pPr>
      <w:rPr/>
    </w:lvl>
    <w:lvl w:ilvl="5">
      <w:start w:val="1"/>
      <w:numFmt w:val="lowerRoman"/>
      <w:lvlText w:val="%6."/>
      <w:lvlJc w:val="right"/>
      <w:pPr>
        <w:ind w:left="4320" w:firstLine="8460"/>
      </w:pPr>
      <w:rPr/>
    </w:lvl>
    <w:lvl w:ilvl="6">
      <w:start w:val="1"/>
      <w:numFmt w:val="decimal"/>
      <w:lvlText w:val="%7."/>
      <w:lvlJc w:val="left"/>
      <w:pPr>
        <w:ind w:left="5040" w:firstLine="9720"/>
      </w:pPr>
      <w:rPr/>
    </w:lvl>
    <w:lvl w:ilvl="7">
      <w:start w:val="1"/>
      <w:numFmt w:val="lowerLetter"/>
      <w:lvlText w:val="%8."/>
      <w:lvlJc w:val="left"/>
      <w:pPr>
        <w:ind w:left="5760" w:firstLine="11160"/>
      </w:pPr>
      <w:rPr/>
    </w:lvl>
    <w:lvl w:ilvl="8">
      <w:start w:val="1"/>
      <w:numFmt w:val="lowerRoman"/>
      <w:lvlText w:val="%9."/>
      <w:lvlJc w:val="right"/>
      <w:pPr>
        <w:ind w:left="6480" w:firstLine="12780"/>
      </w:pPr>
      <w:rPr/>
    </w:lvl>
  </w:abstractNum>
  <w:abstractNum w:abstractNumId="8">
    <w:lvl w:ilvl="0">
      <w:start w:val="1"/>
      <w:numFmt w:val="bullet"/>
      <w:lvlText w:val="●"/>
      <w:lvlJc w:val="left"/>
      <w:pPr>
        <w:ind w:left="720" w:firstLine="1080"/>
      </w:pPr>
      <w:rPr>
        <w:rFonts w:ascii="Arial" w:cs="Arial" w:eastAsia="Arial" w:hAnsi="Arial"/>
      </w:rPr>
    </w:lvl>
    <w:lvl w:ilvl="1">
      <w:start w:val="1"/>
      <w:numFmt w:val="bullet"/>
      <w:lvlText w:val="o"/>
      <w:lvlJc w:val="left"/>
      <w:pPr>
        <w:ind w:left="1440" w:firstLine="2520"/>
      </w:pPr>
      <w:rPr>
        <w:rFonts w:ascii="Arial" w:cs="Arial" w:eastAsia="Arial" w:hAnsi="Arial"/>
      </w:rPr>
    </w:lvl>
    <w:lvl w:ilvl="2">
      <w:start w:val="1"/>
      <w:numFmt w:val="bullet"/>
      <w:lvlText w:val="▪"/>
      <w:lvlJc w:val="left"/>
      <w:pPr>
        <w:ind w:left="2160" w:firstLine="3960"/>
      </w:pPr>
      <w:rPr>
        <w:rFonts w:ascii="Arial" w:cs="Arial" w:eastAsia="Arial" w:hAnsi="Arial"/>
      </w:rPr>
    </w:lvl>
    <w:lvl w:ilvl="3">
      <w:start w:val="1"/>
      <w:numFmt w:val="bullet"/>
      <w:lvlText w:val="●"/>
      <w:lvlJc w:val="left"/>
      <w:pPr>
        <w:ind w:left="2880" w:firstLine="5400"/>
      </w:pPr>
      <w:rPr>
        <w:rFonts w:ascii="Arial" w:cs="Arial" w:eastAsia="Arial" w:hAnsi="Arial"/>
      </w:rPr>
    </w:lvl>
    <w:lvl w:ilvl="4">
      <w:start w:val="1"/>
      <w:numFmt w:val="bullet"/>
      <w:lvlText w:val="o"/>
      <w:lvlJc w:val="left"/>
      <w:pPr>
        <w:ind w:left="3600" w:firstLine="6840"/>
      </w:pPr>
      <w:rPr>
        <w:rFonts w:ascii="Arial" w:cs="Arial" w:eastAsia="Arial" w:hAnsi="Arial"/>
      </w:rPr>
    </w:lvl>
    <w:lvl w:ilvl="5">
      <w:start w:val="1"/>
      <w:numFmt w:val="bullet"/>
      <w:lvlText w:val="▪"/>
      <w:lvlJc w:val="left"/>
      <w:pPr>
        <w:ind w:left="4320" w:firstLine="8280"/>
      </w:pPr>
      <w:rPr>
        <w:rFonts w:ascii="Arial" w:cs="Arial" w:eastAsia="Arial" w:hAnsi="Arial"/>
      </w:rPr>
    </w:lvl>
    <w:lvl w:ilvl="6">
      <w:start w:val="1"/>
      <w:numFmt w:val="bullet"/>
      <w:lvlText w:val="●"/>
      <w:lvlJc w:val="left"/>
      <w:pPr>
        <w:ind w:left="5040" w:firstLine="9720"/>
      </w:pPr>
      <w:rPr>
        <w:rFonts w:ascii="Arial" w:cs="Arial" w:eastAsia="Arial" w:hAnsi="Arial"/>
      </w:rPr>
    </w:lvl>
    <w:lvl w:ilvl="7">
      <w:start w:val="1"/>
      <w:numFmt w:val="bullet"/>
      <w:lvlText w:val="o"/>
      <w:lvlJc w:val="left"/>
      <w:pPr>
        <w:ind w:left="5760" w:firstLine="11160"/>
      </w:pPr>
      <w:rPr>
        <w:rFonts w:ascii="Arial" w:cs="Arial" w:eastAsia="Arial" w:hAnsi="Arial"/>
      </w:rPr>
    </w:lvl>
    <w:lvl w:ilvl="8">
      <w:start w:val="1"/>
      <w:numFmt w:val="bullet"/>
      <w:lvlText w:val="▪"/>
      <w:lvlJc w:val="left"/>
      <w:pPr>
        <w:ind w:left="6480" w:firstLine="12600"/>
      </w:pPr>
      <w:rPr>
        <w:rFonts w:ascii="Arial" w:cs="Arial" w:eastAsia="Arial" w:hAnsi="Arial"/>
      </w:rPr>
    </w:lvl>
  </w:abstractNum>
  <w:abstractNum w:abstractNumId="9">
    <w:lvl w:ilvl="0">
      <w:start w:val="1"/>
      <w:numFmt w:val="decimal"/>
      <w:lvlText w:val="%1."/>
      <w:lvlJc w:val="left"/>
      <w:pPr>
        <w:ind w:left="780" w:firstLine="1200"/>
      </w:pPr>
      <w:rPr/>
    </w:lvl>
    <w:lvl w:ilvl="1">
      <w:start w:val="1"/>
      <w:numFmt w:val="lowerLetter"/>
      <w:lvlText w:val="%2."/>
      <w:lvlJc w:val="left"/>
      <w:pPr>
        <w:ind w:left="1500" w:firstLine="2640"/>
      </w:pPr>
      <w:rPr/>
    </w:lvl>
    <w:lvl w:ilvl="2">
      <w:start w:val="1"/>
      <w:numFmt w:val="lowerRoman"/>
      <w:lvlText w:val="%3."/>
      <w:lvlJc w:val="right"/>
      <w:pPr>
        <w:ind w:left="2220" w:firstLine="4260"/>
      </w:pPr>
      <w:rPr/>
    </w:lvl>
    <w:lvl w:ilvl="3">
      <w:start w:val="1"/>
      <w:numFmt w:val="decimal"/>
      <w:lvlText w:val="%4."/>
      <w:lvlJc w:val="left"/>
      <w:pPr>
        <w:ind w:left="2940" w:firstLine="5520"/>
      </w:pPr>
      <w:rPr/>
    </w:lvl>
    <w:lvl w:ilvl="4">
      <w:start w:val="1"/>
      <w:numFmt w:val="lowerLetter"/>
      <w:lvlText w:val="%5."/>
      <w:lvlJc w:val="left"/>
      <w:pPr>
        <w:ind w:left="3660" w:firstLine="6960"/>
      </w:pPr>
      <w:rPr/>
    </w:lvl>
    <w:lvl w:ilvl="5">
      <w:start w:val="1"/>
      <w:numFmt w:val="lowerRoman"/>
      <w:lvlText w:val="%6."/>
      <w:lvlJc w:val="right"/>
      <w:pPr>
        <w:ind w:left="4380" w:firstLine="8580"/>
      </w:pPr>
      <w:rPr/>
    </w:lvl>
    <w:lvl w:ilvl="6">
      <w:start w:val="1"/>
      <w:numFmt w:val="decimal"/>
      <w:lvlText w:val="%7."/>
      <w:lvlJc w:val="left"/>
      <w:pPr>
        <w:ind w:left="5100" w:firstLine="9840"/>
      </w:pPr>
      <w:rPr/>
    </w:lvl>
    <w:lvl w:ilvl="7">
      <w:start w:val="1"/>
      <w:numFmt w:val="lowerLetter"/>
      <w:lvlText w:val="%8."/>
      <w:lvlJc w:val="left"/>
      <w:pPr>
        <w:ind w:left="5820" w:firstLine="11280"/>
      </w:pPr>
      <w:rPr/>
    </w:lvl>
    <w:lvl w:ilvl="8">
      <w:start w:val="1"/>
      <w:numFmt w:val="lowerRoman"/>
      <w:lvlText w:val="%9."/>
      <w:lvlJc w:val="right"/>
      <w:pPr>
        <w:ind w:left="6540" w:firstLine="12900"/>
      </w:pPr>
      <w:rPr/>
    </w:lvl>
  </w:abstractNum>
  <w:abstractNum w:abstractNumId="10">
    <w:lvl w:ilvl="0">
      <w:start w:val="1"/>
      <w:numFmt w:val="bullet"/>
      <w:lvlText w:val="●"/>
      <w:lvlJc w:val="left"/>
      <w:pPr>
        <w:ind w:left="720" w:firstLine="1080"/>
      </w:pPr>
      <w:rPr>
        <w:rFonts w:ascii="Arial" w:cs="Arial" w:eastAsia="Arial" w:hAnsi="Arial"/>
      </w:rPr>
    </w:lvl>
    <w:lvl w:ilvl="1">
      <w:start w:val="1"/>
      <w:numFmt w:val="bullet"/>
      <w:lvlText w:val="o"/>
      <w:lvlJc w:val="left"/>
      <w:pPr>
        <w:ind w:left="1440" w:firstLine="2520"/>
      </w:pPr>
      <w:rPr>
        <w:rFonts w:ascii="Arial" w:cs="Arial" w:eastAsia="Arial" w:hAnsi="Arial"/>
      </w:rPr>
    </w:lvl>
    <w:lvl w:ilvl="2">
      <w:start w:val="1"/>
      <w:numFmt w:val="bullet"/>
      <w:lvlText w:val="▪"/>
      <w:lvlJc w:val="left"/>
      <w:pPr>
        <w:ind w:left="2160" w:firstLine="3960"/>
      </w:pPr>
      <w:rPr>
        <w:rFonts w:ascii="Arial" w:cs="Arial" w:eastAsia="Arial" w:hAnsi="Arial"/>
      </w:rPr>
    </w:lvl>
    <w:lvl w:ilvl="3">
      <w:start w:val="1"/>
      <w:numFmt w:val="bullet"/>
      <w:lvlText w:val="●"/>
      <w:lvlJc w:val="left"/>
      <w:pPr>
        <w:ind w:left="2880" w:firstLine="5400"/>
      </w:pPr>
      <w:rPr>
        <w:rFonts w:ascii="Arial" w:cs="Arial" w:eastAsia="Arial" w:hAnsi="Arial"/>
      </w:rPr>
    </w:lvl>
    <w:lvl w:ilvl="4">
      <w:start w:val="1"/>
      <w:numFmt w:val="bullet"/>
      <w:lvlText w:val="o"/>
      <w:lvlJc w:val="left"/>
      <w:pPr>
        <w:ind w:left="3600" w:firstLine="6840"/>
      </w:pPr>
      <w:rPr>
        <w:rFonts w:ascii="Arial" w:cs="Arial" w:eastAsia="Arial" w:hAnsi="Arial"/>
      </w:rPr>
    </w:lvl>
    <w:lvl w:ilvl="5">
      <w:start w:val="1"/>
      <w:numFmt w:val="bullet"/>
      <w:lvlText w:val="▪"/>
      <w:lvlJc w:val="left"/>
      <w:pPr>
        <w:ind w:left="4320" w:firstLine="8280"/>
      </w:pPr>
      <w:rPr>
        <w:rFonts w:ascii="Arial" w:cs="Arial" w:eastAsia="Arial" w:hAnsi="Arial"/>
      </w:rPr>
    </w:lvl>
    <w:lvl w:ilvl="6">
      <w:start w:val="1"/>
      <w:numFmt w:val="bullet"/>
      <w:lvlText w:val="●"/>
      <w:lvlJc w:val="left"/>
      <w:pPr>
        <w:ind w:left="5040" w:firstLine="9720"/>
      </w:pPr>
      <w:rPr>
        <w:rFonts w:ascii="Arial" w:cs="Arial" w:eastAsia="Arial" w:hAnsi="Arial"/>
      </w:rPr>
    </w:lvl>
    <w:lvl w:ilvl="7">
      <w:start w:val="1"/>
      <w:numFmt w:val="bullet"/>
      <w:lvlText w:val="o"/>
      <w:lvlJc w:val="left"/>
      <w:pPr>
        <w:ind w:left="5760" w:firstLine="11160"/>
      </w:pPr>
      <w:rPr>
        <w:rFonts w:ascii="Arial" w:cs="Arial" w:eastAsia="Arial" w:hAnsi="Arial"/>
      </w:rPr>
    </w:lvl>
    <w:lvl w:ilvl="8">
      <w:start w:val="1"/>
      <w:numFmt w:val="bullet"/>
      <w:lvlText w:val="▪"/>
      <w:lvlJc w:val="left"/>
      <w:pPr>
        <w:ind w:left="6480" w:firstLine="12600"/>
      </w:pPr>
      <w:rPr>
        <w:rFonts w:ascii="Arial" w:cs="Arial" w:eastAsia="Arial" w:hAnsi="Arial"/>
      </w:rPr>
    </w:lvl>
  </w:abstractNum>
  <w:abstractNum w:abstractNumId="11">
    <w:lvl w:ilvl="0">
      <w:start w:val="1"/>
      <w:numFmt w:val="bullet"/>
      <w:lvlText w:val="●"/>
      <w:lvlJc w:val="left"/>
      <w:pPr>
        <w:ind w:left="720" w:firstLine="1080"/>
      </w:pPr>
      <w:rPr>
        <w:rFonts w:ascii="Arial" w:cs="Arial" w:eastAsia="Arial" w:hAnsi="Arial"/>
      </w:rPr>
    </w:lvl>
    <w:lvl w:ilvl="1">
      <w:start w:val="1"/>
      <w:numFmt w:val="bullet"/>
      <w:lvlText w:val="o"/>
      <w:lvlJc w:val="left"/>
      <w:pPr>
        <w:ind w:left="1440" w:firstLine="2520"/>
      </w:pPr>
      <w:rPr>
        <w:rFonts w:ascii="Arial" w:cs="Arial" w:eastAsia="Arial" w:hAnsi="Arial"/>
      </w:rPr>
    </w:lvl>
    <w:lvl w:ilvl="2">
      <w:start w:val="1"/>
      <w:numFmt w:val="bullet"/>
      <w:lvlText w:val="▪"/>
      <w:lvlJc w:val="left"/>
      <w:pPr>
        <w:ind w:left="2160" w:firstLine="3960"/>
      </w:pPr>
      <w:rPr>
        <w:rFonts w:ascii="Arial" w:cs="Arial" w:eastAsia="Arial" w:hAnsi="Arial"/>
      </w:rPr>
    </w:lvl>
    <w:lvl w:ilvl="3">
      <w:start w:val="1"/>
      <w:numFmt w:val="bullet"/>
      <w:lvlText w:val="●"/>
      <w:lvlJc w:val="left"/>
      <w:pPr>
        <w:ind w:left="2880" w:firstLine="5400"/>
      </w:pPr>
      <w:rPr>
        <w:rFonts w:ascii="Arial" w:cs="Arial" w:eastAsia="Arial" w:hAnsi="Arial"/>
      </w:rPr>
    </w:lvl>
    <w:lvl w:ilvl="4">
      <w:start w:val="1"/>
      <w:numFmt w:val="bullet"/>
      <w:lvlText w:val="o"/>
      <w:lvlJc w:val="left"/>
      <w:pPr>
        <w:ind w:left="3600" w:firstLine="6840"/>
      </w:pPr>
      <w:rPr>
        <w:rFonts w:ascii="Arial" w:cs="Arial" w:eastAsia="Arial" w:hAnsi="Arial"/>
      </w:rPr>
    </w:lvl>
    <w:lvl w:ilvl="5">
      <w:start w:val="1"/>
      <w:numFmt w:val="bullet"/>
      <w:lvlText w:val="▪"/>
      <w:lvlJc w:val="left"/>
      <w:pPr>
        <w:ind w:left="4320" w:firstLine="8280"/>
      </w:pPr>
      <w:rPr>
        <w:rFonts w:ascii="Arial" w:cs="Arial" w:eastAsia="Arial" w:hAnsi="Arial"/>
      </w:rPr>
    </w:lvl>
    <w:lvl w:ilvl="6">
      <w:start w:val="1"/>
      <w:numFmt w:val="bullet"/>
      <w:lvlText w:val="●"/>
      <w:lvlJc w:val="left"/>
      <w:pPr>
        <w:ind w:left="5040" w:firstLine="9720"/>
      </w:pPr>
      <w:rPr>
        <w:rFonts w:ascii="Arial" w:cs="Arial" w:eastAsia="Arial" w:hAnsi="Arial"/>
      </w:rPr>
    </w:lvl>
    <w:lvl w:ilvl="7">
      <w:start w:val="1"/>
      <w:numFmt w:val="bullet"/>
      <w:lvlText w:val="o"/>
      <w:lvlJc w:val="left"/>
      <w:pPr>
        <w:ind w:left="5760" w:firstLine="11160"/>
      </w:pPr>
      <w:rPr>
        <w:rFonts w:ascii="Arial" w:cs="Arial" w:eastAsia="Arial" w:hAnsi="Arial"/>
      </w:rPr>
    </w:lvl>
    <w:lvl w:ilvl="8">
      <w:start w:val="1"/>
      <w:numFmt w:val="bullet"/>
      <w:lvlText w:val="▪"/>
      <w:lvlJc w:val="left"/>
      <w:pPr>
        <w:ind w:left="6480" w:firstLine="12600"/>
      </w:pPr>
      <w:rPr>
        <w:rFonts w:ascii="Arial" w:cs="Arial" w:eastAsia="Arial" w:hAnsi="Arial"/>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decimal"/>
      <w:lvlText w:val="%1."/>
      <w:lvlJc w:val="left"/>
      <w:pPr>
        <w:ind w:left="720" w:firstLine="1080"/>
      </w:pPr>
      <w:rPr/>
    </w:lvl>
    <w:lvl w:ilvl="1">
      <w:start w:val="1"/>
      <w:numFmt w:val="lowerLetter"/>
      <w:lvlText w:val="%2."/>
      <w:lvlJc w:val="left"/>
      <w:pPr>
        <w:ind w:left="1440" w:firstLine="2520"/>
      </w:pPr>
      <w:rPr/>
    </w:lvl>
    <w:lvl w:ilvl="2">
      <w:start w:val="1"/>
      <w:numFmt w:val="lowerRoman"/>
      <w:lvlText w:val="%3."/>
      <w:lvlJc w:val="right"/>
      <w:pPr>
        <w:ind w:left="2160" w:firstLine="4140"/>
      </w:pPr>
      <w:rPr/>
    </w:lvl>
    <w:lvl w:ilvl="3">
      <w:start w:val="1"/>
      <w:numFmt w:val="decimal"/>
      <w:lvlText w:val="%4."/>
      <w:lvlJc w:val="left"/>
      <w:pPr>
        <w:ind w:left="2880" w:firstLine="5400"/>
      </w:pPr>
      <w:rPr/>
    </w:lvl>
    <w:lvl w:ilvl="4">
      <w:start w:val="1"/>
      <w:numFmt w:val="lowerLetter"/>
      <w:lvlText w:val="%5."/>
      <w:lvlJc w:val="left"/>
      <w:pPr>
        <w:ind w:left="3600" w:firstLine="6840"/>
      </w:pPr>
      <w:rPr/>
    </w:lvl>
    <w:lvl w:ilvl="5">
      <w:start w:val="1"/>
      <w:numFmt w:val="lowerRoman"/>
      <w:lvlText w:val="%6."/>
      <w:lvlJc w:val="right"/>
      <w:pPr>
        <w:ind w:left="4320" w:firstLine="8460"/>
      </w:pPr>
      <w:rPr/>
    </w:lvl>
    <w:lvl w:ilvl="6">
      <w:start w:val="1"/>
      <w:numFmt w:val="decimal"/>
      <w:lvlText w:val="%7."/>
      <w:lvlJc w:val="left"/>
      <w:pPr>
        <w:ind w:left="5040" w:firstLine="9720"/>
      </w:pPr>
      <w:rPr/>
    </w:lvl>
    <w:lvl w:ilvl="7">
      <w:start w:val="1"/>
      <w:numFmt w:val="lowerLetter"/>
      <w:lvlText w:val="%8."/>
      <w:lvlJc w:val="left"/>
      <w:pPr>
        <w:ind w:left="5760" w:firstLine="11160"/>
      </w:pPr>
      <w:rPr/>
    </w:lvl>
    <w:lvl w:ilvl="8">
      <w:start w:val="1"/>
      <w:numFmt w:val="lowerRoman"/>
      <w:lvlText w:val="%9."/>
      <w:lvlJc w:val="right"/>
      <w:pPr>
        <w:ind w:left="6480" w:firstLine="12780"/>
      </w:pPr>
      <w:rPr/>
    </w:lvl>
  </w:abstractNum>
  <w:abstractNum w:abstractNumId="14">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pBdr/>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widowControl w:val="0"/>
      <w:pBdr/>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widowControl w:val="0"/>
      <w:pBdr/>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widowControl w:val="0"/>
      <w:pBdr/>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widowControl w:val="0"/>
      <w:pBdr/>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widowControl w:val="0"/>
      <w:pBdr/>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widowControl w:val="0"/>
      <w:pBdr/>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widowControl w:val="0"/>
      <w:pBdr/>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pBdr/>
      <w:spacing w:after="0" w:line="240" w:lineRule="auto"/>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pBdr/>
      <w:spacing w:after="0" w:line="240" w:lineRule="auto"/>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pPr>
      <w:pBdr/>
      <w:spacing w:after="0" w:line="240" w:lineRule="auto"/>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pPr>
      <w:pBdr/>
      <w:spacing w:after="0" w:line="240" w:lineRule="auto"/>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pPr>
      <w:pBdr/>
      <w:spacing w:after="0" w:line="240" w:lineRule="auto"/>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pPr>
      <w:pBdr/>
      <w:spacing w:after="0" w:line="240" w:lineRule="auto"/>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